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D5" w:rsidRDefault="0047396A" w:rsidP="007C49D5">
      <w:pPr>
        <w:jc w:val="center"/>
        <w:rPr>
          <w:b/>
        </w:rPr>
      </w:pPr>
      <w:r w:rsidRPr="00712AF0">
        <w:rPr>
          <w:rFonts w:ascii="Times New Roman" w:hAnsi="Times New Roman" w:cs="Times New Roman"/>
        </w:rPr>
        <w:object w:dxaOrig="9616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0in" o:ole="">
            <v:imagedata r:id="rId8" o:title=""/>
          </v:shape>
          <o:OLEObject Type="Embed" ProgID="Word.Document.8" ShapeID="_x0000_i1025" DrawAspect="Content" ObjectID="_1668089224" r:id="rId9">
            <o:FieldCodes>\s</o:FieldCodes>
          </o:OLEObject>
        </w:object>
      </w:r>
      <w:r w:rsidR="007C49D5">
        <w:rPr>
          <w:b/>
        </w:rPr>
        <w:t xml:space="preserve"> </w:t>
      </w:r>
    </w:p>
    <w:p w:rsidR="007C49D5" w:rsidRDefault="007C49D5" w:rsidP="007C49D5">
      <w:pPr>
        <w:jc w:val="center"/>
        <w:rPr>
          <w:b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 xml:space="preserve">Содержание </w:t>
      </w: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>Пояснительная записка__________________________________________3 стр.</w:t>
      </w:r>
    </w:p>
    <w:p w:rsidR="007C49D5" w:rsidRPr="00712AF0" w:rsidRDefault="007C49D5" w:rsidP="007C49D5">
      <w:pPr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>Содержательная часть_______________</w:t>
      </w:r>
      <w:r w:rsidR="00FA5D63">
        <w:rPr>
          <w:rFonts w:ascii="Times New Roman" w:hAnsi="Times New Roman" w:cs="Times New Roman"/>
          <w:b/>
        </w:rPr>
        <w:t xml:space="preserve">____________________________4-10 </w:t>
      </w:r>
      <w:r w:rsidRPr="00712AF0">
        <w:rPr>
          <w:rFonts w:ascii="Times New Roman" w:hAnsi="Times New Roman" w:cs="Times New Roman"/>
          <w:b/>
        </w:rPr>
        <w:t xml:space="preserve">стр.        </w:t>
      </w:r>
    </w:p>
    <w:p w:rsidR="007C49D5" w:rsidRPr="00712AF0" w:rsidRDefault="007C49D5" w:rsidP="007C49D5">
      <w:pPr>
        <w:rPr>
          <w:rFonts w:ascii="Times New Roman" w:hAnsi="Times New Roman" w:cs="Times New Roman"/>
        </w:rPr>
      </w:pPr>
      <w:r w:rsidRPr="00712AF0">
        <w:rPr>
          <w:rFonts w:ascii="Times New Roman" w:hAnsi="Times New Roman" w:cs="Times New Roman"/>
          <w:b/>
        </w:rPr>
        <w:t>Сведения об авторе</w:t>
      </w:r>
      <w:r w:rsidR="001E093E">
        <w:rPr>
          <w:rFonts w:ascii="Times New Roman" w:hAnsi="Times New Roman" w:cs="Times New Roman"/>
          <w:b/>
        </w:rPr>
        <w:t>, список, используемой литературы_______</w:t>
      </w:r>
      <w:r w:rsidRPr="00712AF0">
        <w:rPr>
          <w:rFonts w:ascii="Times New Roman" w:hAnsi="Times New Roman" w:cs="Times New Roman"/>
          <w:b/>
        </w:rPr>
        <w:t>________________</w:t>
      </w:r>
      <w:r w:rsidR="00FA5D63">
        <w:rPr>
          <w:rFonts w:ascii="Times New Roman" w:hAnsi="Times New Roman" w:cs="Times New Roman"/>
          <w:b/>
        </w:rPr>
        <w:t>______________________________11</w:t>
      </w:r>
      <w:r w:rsidR="00712AF0" w:rsidRPr="00712AF0">
        <w:rPr>
          <w:rFonts w:ascii="Times New Roman" w:hAnsi="Times New Roman" w:cs="Times New Roman"/>
          <w:b/>
        </w:rPr>
        <w:t xml:space="preserve"> </w:t>
      </w:r>
      <w:r w:rsidRPr="00712AF0">
        <w:rPr>
          <w:rFonts w:ascii="Times New Roman" w:hAnsi="Times New Roman" w:cs="Times New Roman"/>
          <w:b/>
        </w:rPr>
        <w:t>стр.</w:t>
      </w:r>
    </w:p>
    <w:p w:rsidR="007C49D5" w:rsidRPr="00712AF0" w:rsidRDefault="007C49D5" w:rsidP="007C49D5">
      <w:pPr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2A31E3" w:rsidRPr="00CE19AD" w:rsidRDefault="002A31E3" w:rsidP="002A31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9D5" w:rsidRPr="00CE19AD" w:rsidRDefault="007C49D5" w:rsidP="00CE1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  <w:rPr>
          <w:sz w:val="32"/>
          <w:szCs w:val="32"/>
        </w:rPr>
      </w:pPr>
    </w:p>
    <w:p w:rsidR="007C49D5" w:rsidRDefault="007C49D5" w:rsidP="007C49D5">
      <w:pPr>
        <w:jc w:val="center"/>
        <w:rPr>
          <w:sz w:val="32"/>
          <w:szCs w:val="32"/>
        </w:rPr>
      </w:pPr>
    </w:p>
    <w:p w:rsidR="00FC5FC4" w:rsidRDefault="007C49D5" w:rsidP="007C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FC5FC4" w:rsidRDefault="00FC5FC4" w:rsidP="007C49D5">
      <w:pPr>
        <w:rPr>
          <w:rFonts w:ascii="Times New Roman" w:hAnsi="Times New Roman" w:cs="Times New Roman"/>
          <w:sz w:val="32"/>
          <w:szCs w:val="32"/>
        </w:rPr>
      </w:pPr>
    </w:p>
    <w:p w:rsidR="007C49D5" w:rsidRDefault="00FC5FC4" w:rsidP="007C4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</w:t>
      </w:r>
      <w:r w:rsidR="007C49D5">
        <w:rPr>
          <w:rFonts w:ascii="Times New Roman" w:hAnsi="Times New Roman" w:cs="Times New Roman"/>
          <w:sz w:val="32"/>
          <w:szCs w:val="32"/>
        </w:rPr>
        <w:t xml:space="preserve"> </w:t>
      </w:r>
      <w:r w:rsidR="007C49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4201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809">
        <w:rPr>
          <w:rFonts w:ascii="Times New Roman" w:hAnsi="Times New Roman" w:cs="Times New Roman"/>
          <w:sz w:val="28"/>
          <w:szCs w:val="28"/>
        </w:rPr>
        <w:t xml:space="preserve">     Данное методическое сообщение</w:t>
      </w:r>
      <w:r>
        <w:rPr>
          <w:rFonts w:ascii="Times New Roman" w:hAnsi="Times New Roman" w:cs="Times New Roman"/>
          <w:sz w:val="28"/>
          <w:szCs w:val="28"/>
        </w:rPr>
        <w:t xml:space="preserve"> было разработано автором для </w:t>
      </w:r>
      <w:r w:rsidR="009E2809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</w:rPr>
        <w:t xml:space="preserve"> на методическом заседании преподавателей  оркестрового отделения «Детской школы искусств №13». Разработка пособия имела целью </w:t>
      </w:r>
      <w:r w:rsidR="009E2809">
        <w:rPr>
          <w:rFonts w:ascii="Times New Roman" w:hAnsi="Times New Roman" w:cs="Times New Roman"/>
          <w:sz w:val="28"/>
          <w:szCs w:val="28"/>
        </w:rPr>
        <w:t>обобщить собственный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09">
        <w:rPr>
          <w:rFonts w:ascii="Times New Roman" w:hAnsi="Times New Roman" w:cs="Times New Roman"/>
          <w:sz w:val="28"/>
          <w:szCs w:val="28"/>
        </w:rPr>
        <w:t>опыт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2809">
        <w:rPr>
          <w:rFonts w:ascii="Times New Roman" w:hAnsi="Times New Roman" w:cs="Times New Roman"/>
          <w:sz w:val="28"/>
          <w:szCs w:val="28"/>
        </w:rPr>
        <w:t xml:space="preserve">домашней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04201">
        <w:rPr>
          <w:rFonts w:ascii="Times New Roman" w:hAnsi="Times New Roman" w:cs="Times New Roman"/>
          <w:sz w:val="28"/>
          <w:szCs w:val="28"/>
        </w:rPr>
        <w:t xml:space="preserve"> учащихся по специальности скрипка.</w:t>
      </w:r>
    </w:p>
    <w:p w:rsidR="007C49D5" w:rsidRDefault="00204201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ставит наполнение домашнего задания ребёнка в зависимость от многих факторов</w:t>
      </w:r>
      <w:r w:rsidR="0081573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36">
        <w:rPr>
          <w:rFonts w:ascii="Times New Roman" w:hAnsi="Times New Roman" w:cs="Times New Roman"/>
          <w:sz w:val="28"/>
          <w:szCs w:val="28"/>
        </w:rPr>
        <w:t>возрастных, социальных,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</w:t>
      </w:r>
      <w:r w:rsidR="00815736">
        <w:rPr>
          <w:rFonts w:ascii="Times New Roman" w:hAnsi="Times New Roman" w:cs="Times New Roman"/>
          <w:sz w:val="28"/>
          <w:szCs w:val="28"/>
        </w:rPr>
        <w:t xml:space="preserve"> и пр</w:t>
      </w:r>
      <w:proofErr w:type="gramStart"/>
      <w:r w:rsidR="00815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28D" w:rsidRDefault="00D8128D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автор </w:t>
      </w:r>
      <w:r w:rsidR="004F2673">
        <w:rPr>
          <w:rFonts w:ascii="Times New Roman" w:hAnsi="Times New Roman" w:cs="Times New Roman"/>
          <w:sz w:val="28"/>
          <w:szCs w:val="28"/>
        </w:rPr>
        <w:t>пытается</w:t>
      </w:r>
      <w:r w:rsidR="007C49D5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86CE5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86C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6CE5">
        <w:rPr>
          <w:rFonts w:ascii="Times New Roman" w:hAnsi="Times New Roman" w:cs="Times New Roman"/>
          <w:sz w:val="28"/>
          <w:szCs w:val="28"/>
        </w:rPr>
        <w:t xml:space="preserve"> домашних занятий уча</w:t>
      </w:r>
      <w:r>
        <w:rPr>
          <w:rFonts w:ascii="Times New Roman" w:hAnsi="Times New Roman" w:cs="Times New Roman"/>
          <w:sz w:val="28"/>
          <w:szCs w:val="28"/>
        </w:rPr>
        <w:t xml:space="preserve">щихся как значимую и неотъемлемую часть </w:t>
      </w:r>
      <w:r w:rsidR="004F2673">
        <w:rPr>
          <w:rFonts w:ascii="Times New Roman" w:hAnsi="Times New Roman" w:cs="Times New Roman"/>
          <w:sz w:val="28"/>
          <w:szCs w:val="28"/>
        </w:rPr>
        <w:t xml:space="preserve">построения </w:t>
      </w:r>
      <w:r>
        <w:rPr>
          <w:rFonts w:ascii="Times New Roman" w:hAnsi="Times New Roman" w:cs="Times New Roman"/>
          <w:sz w:val="28"/>
          <w:szCs w:val="28"/>
        </w:rPr>
        <w:t xml:space="preserve"> процесса обучения</w:t>
      </w:r>
      <w:r w:rsidR="004F2673">
        <w:rPr>
          <w:rFonts w:ascii="Times New Roman" w:hAnsi="Times New Roman" w:cs="Times New Roman"/>
          <w:sz w:val="28"/>
          <w:szCs w:val="28"/>
        </w:rPr>
        <w:t xml:space="preserve"> в общем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9D5" w:rsidRDefault="00815736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Автору хотелось бы верить, что обобщение и систематизация данного материала может принести определённую пользу</w:t>
      </w:r>
      <w:r w:rsidR="004F2673">
        <w:rPr>
          <w:rFonts w:ascii="Times New Roman" w:hAnsi="Times New Roman" w:cs="Times New Roman"/>
          <w:sz w:val="28"/>
          <w:szCs w:val="28"/>
        </w:rPr>
        <w:t>,</w:t>
      </w:r>
      <w:r w:rsidR="00D8128D">
        <w:rPr>
          <w:rFonts w:ascii="Times New Roman" w:hAnsi="Times New Roman" w:cs="Times New Roman"/>
          <w:sz w:val="28"/>
          <w:szCs w:val="28"/>
        </w:rPr>
        <w:t xml:space="preserve"> как преподавателям, так и родителям</w:t>
      </w:r>
      <w:r w:rsidR="007C4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815736">
      <w:pPr>
        <w:rPr>
          <w:rFonts w:ascii="Times New Roman" w:hAnsi="Times New Roman" w:cs="Times New Roman"/>
          <w:sz w:val="32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5736" w:rsidRDefault="007C49D5" w:rsidP="007C49D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815736" w:rsidRDefault="00815736" w:rsidP="007C49D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C5FC4" w:rsidRDefault="00815736" w:rsidP="008157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FC5FC4" w:rsidRDefault="00FC5FC4" w:rsidP="0081573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C49D5" w:rsidRDefault="00FC5FC4" w:rsidP="008157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</w:t>
      </w:r>
      <w:r w:rsidR="007C49D5">
        <w:rPr>
          <w:rFonts w:ascii="Times New Roman" w:hAnsi="Times New Roman" w:cs="Times New Roman"/>
          <w:sz w:val="32"/>
          <w:szCs w:val="32"/>
        </w:rPr>
        <w:t>Содержательная часть</w:t>
      </w:r>
    </w:p>
    <w:p w:rsidR="00815736" w:rsidRDefault="00815736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на музыкальном инструменте – это особый вид учебной деятельности, организация которого носит очень специфический характер.</w:t>
      </w:r>
    </w:p>
    <w:p w:rsidR="00815736" w:rsidRDefault="00815736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ребёнка в музыкальную школу, любой преподаватель в первую очередь интересуется </w:t>
      </w:r>
      <w:r w:rsidR="00184433">
        <w:rPr>
          <w:rFonts w:ascii="Times New Roman" w:hAnsi="Times New Roman" w:cs="Times New Roman"/>
          <w:sz w:val="28"/>
          <w:szCs w:val="28"/>
        </w:rPr>
        <w:t>не только музыкальными данными самого будущего ученика, но и степенью музыкальной подготовленности родителей</w:t>
      </w:r>
      <w:r w:rsidR="004471DE">
        <w:rPr>
          <w:rFonts w:ascii="Times New Roman" w:hAnsi="Times New Roman" w:cs="Times New Roman"/>
          <w:sz w:val="28"/>
          <w:szCs w:val="28"/>
        </w:rPr>
        <w:t xml:space="preserve"> и их готовностью принимать участие в органи</w:t>
      </w:r>
      <w:r w:rsidR="00861BAD">
        <w:rPr>
          <w:rFonts w:ascii="Times New Roman" w:hAnsi="Times New Roman" w:cs="Times New Roman"/>
          <w:sz w:val="28"/>
          <w:szCs w:val="28"/>
        </w:rPr>
        <w:t>зации учебного процесса ребёнка -</w:t>
      </w:r>
      <w:r w:rsidR="004471DE">
        <w:rPr>
          <w:rFonts w:ascii="Times New Roman" w:hAnsi="Times New Roman" w:cs="Times New Roman"/>
          <w:sz w:val="28"/>
          <w:szCs w:val="28"/>
        </w:rPr>
        <w:t xml:space="preserve"> осуществлять контроль домашн</w:t>
      </w:r>
      <w:r w:rsidR="00EA51E7">
        <w:rPr>
          <w:rFonts w:ascii="Times New Roman" w:hAnsi="Times New Roman" w:cs="Times New Roman"/>
          <w:sz w:val="28"/>
          <w:szCs w:val="28"/>
        </w:rPr>
        <w:t>их занятий, помогать в их</w:t>
      </w:r>
      <w:r w:rsidR="00861BAD">
        <w:rPr>
          <w:rFonts w:ascii="Times New Roman" w:hAnsi="Times New Roman" w:cs="Times New Roman"/>
          <w:sz w:val="28"/>
          <w:szCs w:val="28"/>
        </w:rPr>
        <w:t xml:space="preserve"> подготовке хотя бы на </w:t>
      </w:r>
      <w:r w:rsidR="004471DE">
        <w:rPr>
          <w:rFonts w:ascii="Times New Roman" w:hAnsi="Times New Roman" w:cs="Times New Roman"/>
          <w:sz w:val="28"/>
          <w:szCs w:val="28"/>
        </w:rPr>
        <w:t xml:space="preserve"> начальном этапе</w:t>
      </w:r>
      <w:r w:rsidR="00184433">
        <w:rPr>
          <w:rFonts w:ascii="Times New Roman" w:hAnsi="Times New Roman" w:cs="Times New Roman"/>
          <w:sz w:val="28"/>
          <w:szCs w:val="28"/>
        </w:rPr>
        <w:t>.</w:t>
      </w:r>
    </w:p>
    <w:p w:rsidR="00184433" w:rsidRDefault="00184433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любой уровень  музыкального образования родителей – от музыкальной школы до музыкального ВУЗа - может сыграть положитель</w:t>
      </w:r>
      <w:r w:rsidR="00861BAD">
        <w:rPr>
          <w:rFonts w:ascii="Times New Roman" w:hAnsi="Times New Roman" w:cs="Times New Roman"/>
          <w:sz w:val="28"/>
          <w:szCs w:val="28"/>
        </w:rPr>
        <w:t xml:space="preserve">ную роль в организации помощи в  домашних  занятиях </w:t>
      </w:r>
      <w:r w:rsidR="004471DE">
        <w:rPr>
          <w:rFonts w:ascii="Times New Roman" w:hAnsi="Times New Roman" w:cs="Times New Roman"/>
          <w:sz w:val="28"/>
          <w:szCs w:val="28"/>
        </w:rPr>
        <w:t>ребёнка. Но</w:t>
      </w:r>
      <w:r>
        <w:rPr>
          <w:rFonts w:ascii="Times New Roman" w:hAnsi="Times New Roman" w:cs="Times New Roman"/>
          <w:sz w:val="28"/>
          <w:szCs w:val="28"/>
        </w:rPr>
        <w:t xml:space="preserve"> не всегда  это является решающим фактором успешного продвижения ученика. Факторов, влияющих на успешность обучения великое множество.</w:t>
      </w:r>
    </w:p>
    <w:p w:rsidR="00184433" w:rsidRDefault="00184433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считает, что ситуация, когда вместе с учеником в класс приходит разумный и музыкально образованный родитель, постоянно контролирующий учебный процесс и оказывающий </w:t>
      </w:r>
      <w:r w:rsidR="00F26E44">
        <w:rPr>
          <w:rFonts w:ascii="Times New Roman" w:hAnsi="Times New Roman" w:cs="Times New Roman"/>
          <w:sz w:val="28"/>
          <w:szCs w:val="28"/>
        </w:rPr>
        <w:t>помощь на профессиональном уровне,</w:t>
      </w:r>
      <w:r>
        <w:rPr>
          <w:rFonts w:ascii="Times New Roman" w:hAnsi="Times New Roman" w:cs="Times New Roman"/>
          <w:sz w:val="28"/>
          <w:szCs w:val="28"/>
        </w:rPr>
        <w:t xml:space="preserve"> скорее является приятным</w:t>
      </w:r>
      <w:r w:rsidR="004471DE">
        <w:rPr>
          <w:rFonts w:ascii="Times New Roman" w:hAnsi="Times New Roman" w:cs="Times New Roman"/>
          <w:sz w:val="28"/>
          <w:szCs w:val="28"/>
        </w:rPr>
        <w:t xml:space="preserve"> исключением из общего числа родителей, и</w:t>
      </w:r>
      <w:r>
        <w:rPr>
          <w:rFonts w:ascii="Times New Roman" w:hAnsi="Times New Roman" w:cs="Times New Roman"/>
          <w:sz w:val="28"/>
          <w:szCs w:val="28"/>
        </w:rPr>
        <w:t xml:space="preserve"> редким </w:t>
      </w:r>
      <w:r w:rsidR="00F26E44">
        <w:rPr>
          <w:rFonts w:ascii="Times New Roman" w:hAnsi="Times New Roman" w:cs="Times New Roman"/>
          <w:sz w:val="28"/>
          <w:szCs w:val="28"/>
        </w:rPr>
        <w:t>явлением в обычных музыкальных школах. Это скорее традиционный вариант для специализированных школ – десятилеток и им подобных учебных заведений.</w:t>
      </w:r>
    </w:p>
    <w:p w:rsidR="00F26E44" w:rsidRDefault="00F26E44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считаю целесообразным рассматривать варианты исключительно самостоятельной домашней работы ребёнка, и работы под контролем заинтересованного, но не вполне компетентного родителя.</w:t>
      </w:r>
    </w:p>
    <w:p w:rsidR="004F2673" w:rsidRDefault="00F26E44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преподавателя при знакомстве с семьёй постараться донести до родительского сознания </w:t>
      </w:r>
      <w:r w:rsidR="004F2673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4F2673" w:rsidRDefault="00861BAD" w:rsidP="004F26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2673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F26E44" w:rsidRPr="004F2673">
        <w:rPr>
          <w:rFonts w:ascii="Times New Roman" w:hAnsi="Times New Roman" w:cs="Times New Roman"/>
          <w:sz w:val="28"/>
          <w:szCs w:val="28"/>
        </w:rPr>
        <w:t>необходимость в организа</w:t>
      </w:r>
      <w:r w:rsidR="004F2673" w:rsidRPr="004F267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РЕГУЛЯРНЫХ домашних занятий. Можно</w:t>
      </w:r>
      <w:r w:rsidR="004F2673" w:rsidRPr="004F2673">
        <w:rPr>
          <w:rFonts w:ascii="Times New Roman" w:hAnsi="Times New Roman" w:cs="Times New Roman"/>
          <w:sz w:val="28"/>
          <w:szCs w:val="28"/>
        </w:rPr>
        <w:t xml:space="preserve"> также провести прямую зависимость отлаженного и непрерывного учебного процесса с успешностью и, следовательно</w:t>
      </w:r>
      <w:r w:rsidR="004F2673">
        <w:rPr>
          <w:rFonts w:ascii="Times New Roman" w:hAnsi="Times New Roman" w:cs="Times New Roman"/>
          <w:sz w:val="28"/>
          <w:szCs w:val="28"/>
        </w:rPr>
        <w:t>,</w:t>
      </w:r>
      <w:r w:rsidR="004471DE">
        <w:rPr>
          <w:rFonts w:ascii="Times New Roman" w:hAnsi="Times New Roman" w:cs="Times New Roman"/>
          <w:sz w:val="28"/>
          <w:szCs w:val="28"/>
        </w:rPr>
        <w:t xml:space="preserve"> положительной </w:t>
      </w:r>
      <w:r>
        <w:rPr>
          <w:rFonts w:ascii="Times New Roman" w:hAnsi="Times New Roman" w:cs="Times New Roman"/>
          <w:sz w:val="28"/>
          <w:szCs w:val="28"/>
        </w:rPr>
        <w:t>мотивацией</w:t>
      </w:r>
      <w:r w:rsidR="004F2673" w:rsidRPr="004F267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4F2673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="004F2673" w:rsidRPr="004F2673">
        <w:rPr>
          <w:rFonts w:ascii="Times New Roman" w:hAnsi="Times New Roman" w:cs="Times New Roman"/>
          <w:sz w:val="28"/>
          <w:szCs w:val="28"/>
        </w:rPr>
        <w:t xml:space="preserve">. </w:t>
      </w:r>
      <w:r w:rsidR="00F26E44" w:rsidRPr="004F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73" w:rsidRDefault="00861BAD" w:rsidP="004F26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26E44" w:rsidRPr="004F2673">
        <w:rPr>
          <w:rFonts w:ascii="Times New Roman" w:hAnsi="Times New Roman" w:cs="Times New Roman"/>
          <w:sz w:val="28"/>
          <w:szCs w:val="28"/>
        </w:rPr>
        <w:t>акже было бы замечательно</w:t>
      </w:r>
      <w:r w:rsidR="00037E8B" w:rsidRPr="004F2673">
        <w:rPr>
          <w:rFonts w:ascii="Times New Roman" w:hAnsi="Times New Roman" w:cs="Times New Roman"/>
          <w:sz w:val="28"/>
          <w:szCs w:val="28"/>
        </w:rPr>
        <w:t xml:space="preserve"> уговорить родителей приобрести </w:t>
      </w:r>
      <w:r w:rsidR="00F26E44" w:rsidRPr="004F2673">
        <w:rPr>
          <w:rFonts w:ascii="Times New Roman" w:hAnsi="Times New Roman" w:cs="Times New Roman"/>
          <w:sz w:val="28"/>
          <w:szCs w:val="28"/>
        </w:rPr>
        <w:t>для домашних  занятий именно с детьми, обучающимися на струнных инструментах,</w:t>
      </w:r>
      <w:r w:rsidR="00037E8B" w:rsidRPr="004F2673">
        <w:rPr>
          <w:rFonts w:ascii="Times New Roman" w:hAnsi="Times New Roman" w:cs="Times New Roman"/>
          <w:sz w:val="28"/>
          <w:szCs w:val="28"/>
        </w:rPr>
        <w:t xml:space="preserve"> помимо основного инстру</w:t>
      </w:r>
      <w:r w:rsidR="004F2673" w:rsidRPr="004F2673">
        <w:rPr>
          <w:rFonts w:ascii="Times New Roman" w:hAnsi="Times New Roman" w:cs="Times New Roman"/>
          <w:sz w:val="28"/>
          <w:szCs w:val="28"/>
        </w:rPr>
        <w:t>мента любой вариант клавишного (</w:t>
      </w:r>
      <w:r w:rsidR="00037E8B" w:rsidRPr="004F2673">
        <w:rPr>
          <w:rFonts w:ascii="Times New Roman" w:hAnsi="Times New Roman" w:cs="Times New Roman"/>
          <w:sz w:val="28"/>
          <w:szCs w:val="28"/>
        </w:rPr>
        <w:t>фортепиан</w:t>
      </w:r>
      <w:r w:rsidR="004F2673" w:rsidRPr="004F2673">
        <w:rPr>
          <w:rFonts w:ascii="Times New Roman" w:hAnsi="Times New Roman" w:cs="Times New Roman"/>
          <w:sz w:val="28"/>
          <w:szCs w:val="28"/>
        </w:rPr>
        <w:t>о, синтезатор любой модификации).</w:t>
      </w:r>
      <w:r w:rsidR="00037E8B" w:rsidRPr="004F2673">
        <w:rPr>
          <w:rFonts w:ascii="Times New Roman" w:hAnsi="Times New Roman" w:cs="Times New Roman"/>
          <w:sz w:val="28"/>
          <w:szCs w:val="28"/>
        </w:rPr>
        <w:t xml:space="preserve"> Ведь проблема навыков чистого интонирования практически напрямую зависит от возможности ребёнка воспроизвести </w:t>
      </w:r>
      <w:r>
        <w:rPr>
          <w:rFonts w:ascii="Times New Roman" w:hAnsi="Times New Roman" w:cs="Times New Roman"/>
          <w:sz w:val="28"/>
          <w:szCs w:val="28"/>
        </w:rPr>
        <w:t xml:space="preserve">при домашних занятиях </w:t>
      </w:r>
      <w:r w:rsidR="00037E8B" w:rsidRPr="004F2673">
        <w:rPr>
          <w:rFonts w:ascii="Times New Roman" w:hAnsi="Times New Roman" w:cs="Times New Roman"/>
          <w:sz w:val="28"/>
          <w:szCs w:val="28"/>
        </w:rPr>
        <w:t xml:space="preserve">ту или иную мелодию на инструменте  </w:t>
      </w:r>
      <w:proofErr w:type="gramStart"/>
      <w:r w:rsidR="00037E8B" w:rsidRPr="004F26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E8B" w:rsidRPr="004F2673">
        <w:rPr>
          <w:rFonts w:ascii="Times New Roman" w:hAnsi="Times New Roman" w:cs="Times New Roman"/>
          <w:sz w:val="28"/>
          <w:szCs w:val="28"/>
        </w:rPr>
        <w:t xml:space="preserve"> точной </w:t>
      </w:r>
      <w:proofErr w:type="spellStart"/>
      <w:r w:rsidR="00037E8B" w:rsidRPr="004F2673">
        <w:rPr>
          <w:rFonts w:ascii="Times New Roman" w:hAnsi="Times New Roman" w:cs="Times New Roman"/>
          <w:sz w:val="28"/>
          <w:szCs w:val="28"/>
        </w:rPr>
        <w:t>звуковысотностью</w:t>
      </w:r>
      <w:proofErr w:type="spellEnd"/>
      <w:r w:rsidR="00037E8B" w:rsidRPr="004F2673">
        <w:rPr>
          <w:rFonts w:ascii="Times New Roman" w:hAnsi="Times New Roman" w:cs="Times New Roman"/>
          <w:sz w:val="28"/>
          <w:szCs w:val="28"/>
        </w:rPr>
        <w:t xml:space="preserve">. Правда в наш благословенный век интернет технологий существует масса доступных электронных </w:t>
      </w:r>
      <w:r w:rsidR="00037E8B" w:rsidRPr="004F26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приложений с функциями фортепианных клавиш. </w:t>
      </w:r>
      <w:r>
        <w:rPr>
          <w:rFonts w:ascii="Times New Roman" w:hAnsi="Times New Roman" w:cs="Times New Roman"/>
          <w:sz w:val="28"/>
          <w:szCs w:val="28"/>
        </w:rPr>
        <w:t>(Родители учащихся моего класса достаточно активно их используют).</w:t>
      </w:r>
    </w:p>
    <w:p w:rsidR="00F26E44" w:rsidRPr="004F2673" w:rsidRDefault="004F2673" w:rsidP="004F26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Замечательно, когда родители находят возможность присутствовать на уроках и помогать начинающим музыкантам в д</w:t>
      </w:r>
      <w:r w:rsidR="00FD5A7A">
        <w:rPr>
          <w:rFonts w:ascii="Times New Roman" w:hAnsi="Times New Roman" w:cs="Times New Roman"/>
          <w:sz w:val="28"/>
          <w:szCs w:val="28"/>
        </w:rPr>
        <w:t>омашних занятиях. Любой, даже не</w:t>
      </w:r>
      <w:r>
        <w:rPr>
          <w:rFonts w:ascii="Times New Roman" w:hAnsi="Times New Roman" w:cs="Times New Roman"/>
          <w:sz w:val="28"/>
          <w:szCs w:val="28"/>
        </w:rPr>
        <w:t xml:space="preserve"> имеющий музыкального образования родитель, </w:t>
      </w:r>
      <w:r w:rsidR="00037E8B" w:rsidRPr="004F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оказать неоценимую помощь своему ребёнку</w:t>
      </w:r>
      <w:r w:rsidR="00FD5A7A">
        <w:rPr>
          <w:rFonts w:ascii="Times New Roman" w:hAnsi="Times New Roman" w:cs="Times New Roman"/>
          <w:sz w:val="28"/>
          <w:szCs w:val="28"/>
        </w:rPr>
        <w:t>. Помощь может заключаться даже в моральной поддержке и демонстрации родительской заинтересованности процессом обучения, не говоря уже о конкретных заданиях, которые в</w:t>
      </w:r>
      <w:r w:rsidR="00FC5FC4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861BAD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FC5FC4">
        <w:rPr>
          <w:rFonts w:ascii="Times New Roman" w:hAnsi="Times New Roman" w:cs="Times New Roman"/>
          <w:sz w:val="28"/>
          <w:szCs w:val="28"/>
        </w:rPr>
        <w:t xml:space="preserve">в состоянии усвоить </w:t>
      </w:r>
      <w:r w:rsidR="00FD5A7A">
        <w:rPr>
          <w:rFonts w:ascii="Times New Roman" w:hAnsi="Times New Roman" w:cs="Times New Roman"/>
          <w:sz w:val="28"/>
          <w:szCs w:val="28"/>
        </w:rPr>
        <w:t xml:space="preserve"> быстрее малыша.</w:t>
      </w:r>
    </w:p>
    <w:p w:rsidR="00252A71" w:rsidRDefault="00184433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начнём с учащихся младших классов. Какие формы домашних занятий  можно предложить для </w:t>
      </w:r>
      <w:r w:rsidR="00F26E44">
        <w:rPr>
          <w:rFonts w:ascii="Times New Roman" w:hAnsi="Times New Roman" w:cs="Times New Roman"/>
          <w:sz w:val="28"/>
          <w:szCs w:val="28"/>
        </w:rPr>
        <w:t>маленького ученика, родители которого посещают уроки по специальности и по мере своих способностей  вникают  учебный процесс.</w:t>
      </w:r>
      <w:r w:rsidR="00D607D3">
        <w:rPr>
          <w:rFonts w:ascii="Times New Roman" w:hAnsi="Times New Roman" w:cs="Times New Roman"/>
          <w:sz w:val="28"/>
          <w:szCs w:val="28"/>
        </w:rPr>
        <w:t xml:space="preserve"> </w:t>
      </w:r>
      <w:r w:rsidR="00D7786D">
        <w:rPr>
          <w:rFonts w:ascii="Times New Roman" w:hAnsi="Times New Roman" w:cs="Times New Roman"/>
          <w:sz w:val="28"/>
          <w:szCs w:val="28"/>
        </w:rPr>
        <w:t>В данном разделе речь пойдёт скорее о детях дошкольного возраста, основой жизнедеятельности которых является игра. На первоначальном этапе</w:t>
      </w:r>
      <w:r w:rsidR="00FD5A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7786D">
        <w:rPr>
          <w:rFonts w:ascii="Times New Roman" w:hAnsi="Times New Roman" w:cs="Times New Roman"/>
          <w:sz w:val="28"/>
          <w:szCs w:val="28"/>
        </w:rPr>
        <w:t xml:space="preserve"> нет смысла озадачивать</w:t>
      </w:r>
      <w:r w:rsidR="00252A71">
        <w:rPr>
          <w:rFonts w:ascii="Times New Roman" w:hAnsi="Times New Roman" w:cs="Times New Roman"/>
          <w:sz w:val="28"/>
          <w:szCs w:val="28"/>
        </w:rPr>
        <w:t xml:space="preserve"> </w:t>
      </w:r>
      <w:r w:rsidR="00D7786D">
        <w:rPr>
          <w:rFonts w:ascii="Times New Roman" w:hAnsi="Times New Roman" w:cs="Times New Roman"/>
          <w:sz w:val="28"/>
          <w:szCs w:val="28"/>
        </w:rPr>
        <w:t xml:space="preserve"> </w:t>
      </w:r>
      <w:r w:rsidR="00252A71">
        <w:rPr>
          <w:rFonts w:ascii="Times New Roman" w:hAnsi="Times New Roman" w:cs="Times New Roman"/>
          <w:sz w:val="28"/>
          <w:szCs w:val="28"/>
        </w:rPr>
        <w:t>маленького ученика непосредственно воспроизведением игровых навыков – такая работа может принести больше вреда, чем пользы.</w:t>
      </w:r>
    </w:p>
    <w:p w:rsidR="00252A71" w:rsidRDefault="00252A71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задания могут носить общеразвивающий, познавательный характер:</w:t>
      </w:r>
    </w:p>
    <w:p w:rsidR="00F24056" w:rsidRDefault="00252A71" w:rsidP="0025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2A71">
        <w:rPr>
          <w:rFonts w:ascii="Times New Roman" w:hAnsi="Times New Roman" w:cs="Times New Roman"/>
          <w:sz w:val="28"/>
          <w:szCs w:val="28"/>
        </w:rPr>
        <w:t>изучение нотной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в примен</w:t>
      </w:r>
      <w:r w:rsidR="00FD5A7A">
        <w:rPr>
          <w:rFonts w:ascii="Times New Roman" w:hAnsi="Times New Roman" w:cs="Times New Roman"/>
          <w:sz w:val="28"/>
          <w:szCs w:val="28"/>
        </w:rPr>
        <w:t>ении к собственному инструменту (</w:t>
      </w:r>
      <w:r>
        <w:rPr>
          <w:rFonts w:ascii="Times New Roman" w:hAnsi="Times New Roman" w:cs="Times New Roman"/>
          <w:sz w:val="28"/>
          <w:szCs w:val="28"/>
        </w:rPr>
        <w:t>изучение струн, нот и  на каждой струне</w:t>
      </w:r>
      <w:r w:rsidR="00FD5A7A">
        <w:rPr>
          <w:rFonts w:ascii="Times New Roman" w:hAnsi="Times New Roman" w:cs="Times New Roman"/>
          <w:sz w:val="28"/>
          <w:szCs w:val="28"/>
        </w:rPr>
        <w:t>), прописи нот  в тетради. Кстати появилась масса печатных изданий с так горячо любимыми детьми наклейками и красочными музыкальными заданиями - ведь не секрет, что большинство нотных издателей по неведомым причинам продолжают выпускать в свет красочные пособия лишь для начинающих пианистов.</w:t>
      </w:r>
    </w:p>
    <w:p w:rsidR="00184433" w:rsidRDefault="00252A71" w:rsidP="0025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частей инструмента</w:t>
      </w:r>
      <w:r w:rsidR="00FD5A7A">
        <w:rPr>
          <w:rFonts w:ascii="Times New Roman" w:hAnsi="Times New Roman" w:cs="Times New Roman"/>
          <w:sz w:val="28"/>
          <w:szCs w:val="28"/>
        </w:rPr>
        <w:t>, можно нарисовать скрипку</w:t>
      </w:r>
      <w:r w:rsidR="0080487F">
        <w:rPr>
          <w:rFonts w:ascii="Times New Roman" w:hAnsi="Times New Roman" w:cs="Times New Roman"/>
          <w:sz w:val="28"/>
          <w:szCs w:val="28"/>
        </w:rPr>
        <w:t xml:space="preserve"> (</w:t>
      </w:r>
      <w:r w:rsidR="00FD5A7A">
        <w:rPr>
          <w:rFonts w:ascii="Times New Roman" w:hAnsi="Times New Roman" w:cs="Times New Roman"/>
          <w:sz w:val="28"/>
          <w:szCs w:val="28"/>
        </w:rPr>
        <w:t>виолончель</w:t>
      </w:r>
      <w:r w:rsidR="0080487F">
        <w:rPr>
          <w:rFonts w:ascii="Times New Roman" w:hAnsi="Times New Roman" w:cs="Times New Roman"/>
          <w:sz w:val="28"/>
          <w:szCs w:val="28"/>
        </w:rPr>
        <w:t>)</w:t>
      </w:r>
      <w:r w:rsidR="00FD5A7A">
        <w:rPr>
          <w:rFonts w:ascii="Times New Roman" w:hAnsi="Times New Roman" w:cs="Times New Roman"/>
          <w:sz w:val="28"/>
          <w:szCs w:val="28"/>
        </w:rPr>
        <w:t>, смычок, подписать названия частей</w:t>
      </w:r>
      <w:r w:rsidR="00861BAD">
        <w:rPr>
          <w:rFonts w:ascii="Times New Roman" w:hAnsi="Times New Roman" w:cs="Times New Roman"/>
          <w:sz w:val="28"/>
          <w:szCs w:val="28"/>
        </w:rPr>
        <w:t xml:space="preserve"> (грамотой в наше время владеют практически все дети 6 лет)</w:t>
      </w:r>
      <w:r w:rsidR="00FD5A7A">
        <w:rPr>
          <w:rFonts w:ascii="Times New Roman" w:hAnsi="Times New Roman" w:cs="Times New Roman"/>
          <w:sz w:val="28"/>
          <w:szCs w:val="28"/>
        </w:rPr>
        <w:t>.</w:t>
      </w:r>
    </w:p>
    <w:p w:rsidR="00FD5A7A" w:rsidRDefault="00252A71" w:rsidP="00A81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упражнения для изучения позы  при держании инструмента, изучающих способы держания смычка и, упражнения для развития мелкой моторики пальцев </w:t>
      </w:r>
      <w:r w:rsidR="00F24056">
        <w:rPr>
          <w:rFonts w:ascii="Times New Roman" w:hAnsi="Times New Roman" w:cs="Times New Roman"/>
          <w:sz w:val="28"/>
          <w:szCs w:val="28"/>
        </w:rPr>
        <w:t>(так назы</w:t>
      </w:r>
      <w:r w:rsidR="0080487F">
        <w:rPr>
          <w:rFonts w:ascii="Times New Roman" w:hAnsi="Times New Roman" w:cs="Times New Roman"/>
          <w:sz w:val="28"/>
          <w:szCs w:val="28"/>
        </w:rPr>
        <w:t>в</w:t>
      </w:r>
      <w:r w:rsidR="00F24056">
        <w:rPr>
          <w:rFonts w:ascii="Times New Roman" w:hAnsi="Times New Roman" w:cs="Times New Roman"/>
          <w:sz w:val="28"/>
          <w:szCs w:val="28"/>
        </w:rPr>
        <w:t xml:space="preserve">аемые «пальчиковые игры») </w:t>
      </w:r>
      <w:r>
        <w:rPr>
          <w:rFonts w:ascii="Times New Roman" w:hAnsi="Times New Roman" w:cs="Times New Roman"/>
          <w:sz w:val="28"/>
          <w:szCs w:val="28"/>
        </w:rPr>
        <w:t>и т.д.- все подобные упражнения замечательно сопровождать стишками либо прибаутками.</w:t>
      </w:r>
    </w:p>
    <w:p w:rsidR="00A8115F" w:rsidRDefault="00A8115F" w:rsidP="00A81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1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заданной мелодии (здесь и нужны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клавиши-играем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простейшие пьески одним пальчиком)</w:t>
      </w:r>
    </w:p>
    <w:p w:rsidR="00A8115F" w:rsidRDefault="00A8115F" w:rsidP="00A81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пьесы на ритмические слоги (изучаемые на уроках сольфеджио)</w:t>
      </w:r>
      <w:r w:rsidR="0080487F">
        <w:rPr>
          <w:rFonts w:ascii="Times New Roman" w:hAnsi="Times New Roman" w:cs="Times New Roman"/>
          <w:sz w:val="28"/>
          <w:szCs w:val="28"/>
        </w:rPr>
        <w:t>, либо исполнение пьесы с пульсирующими долями (поём и хлопаем в ладоши мелкими длительностями)</w:t>
      </w:r>
    </w:p>
    <w:p w:rsidR="00A8115F" w:rsidRDefault="00FD5A7A" w:rsidP="0025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4056">
        <w:rPr>
          <w:rFonts w:ascii="Times New Roman" w:hAnsi="Times New Roman" w:cs="Times New Roman"/>
          <w:sz w:val="28"/>
          <w:szCs w:val="28"/>
        </w:rPr>
        <w:lastRenderedPageBreak/>
        <w:t>учеников, имеющих клавишные инструменты, можно озадачить подбором своих простеньких пьес от раз</w:t>
      </w:r>
      <w:r w:rsidR="00F24056" w:rsidRPr="00F24056">
        <w:rPr>
          <w:rFonts w:ascii="Times New Roman" w:hAnsi="Times New Roman" w:cs="Times New Roman"/>
          <w:sz w:val="28"/>
          <w:szCs w:val="28"/>
        </w:rPr>
        <w:t>личных звуков</w:t>
      </w:r>
    </w:p>
    <w:p w:rsidR="00F24056" w:rsidRDefault="004471DE" w:rsidP="00F24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71DE">
        <w:rPr>
          <w:rFonts w:ascii="Times New Roman" w:hAnsi="Times New Roman" w:cs="Times New Roman"/>
          <w:sz w:val="28"/>
          <w:szCs w:val="28"/>
        </w:rPr>
        <w:t>из авторской  методики О. Железновой можно использовать игру по развитию слуха «угадай звук</w:t>
      </w:r>
      <w:r w:rsidR="00861BAD">
        <w:rPr>
          <w:rFonts w:ascii="Times New Roman" w:hAnsi="Times New Roman" w:cs="Times New Roman"/>
          <w:sz w:val="28"/>
          <w:szCs w:val="28"/>
        </w:rPr>
        <w:t>»</w:t>
      </w:r>
      <w:r w:rsidRPr="004471DE">
        <w:rPr>
          <w:rFonts w:ascii="Times New Roman" w:hAnsi="Times New Roman" w:cs="Times New Roman"/>
          <w:sz w:val="28"/>
          <w:szCs w:val="28"/>
        </w:rPr>
        <w:t>. Проигрываем 2-3</w:t>
      </w:r>
      <w:r>
        <w:rPr>
          <w:rFonts w:ascii="Times New Roman" w:hAnsi="Times New Roman" w:cs="Times New Roman"/>
          <w:sz w:val="28"/>
          <w:szCs w:val="28"/>
        </w:rPr>
        <w:t xml:space="preserve"> звука, называя их вслух</w:t>
      </w:r>
      <w:r w:rsidR="0086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(количество звуков можно со временем немного увеличит</w:t>
      </w:r>
      <w:r w:rsidR="00843226">
        <w:rPr>
          <w:rFonts w:ascii="Times New Roman" w:hAnsi="Times New Roman" w:cs="Times New Roman"/>
          <w:sz w:val="28"/>
          <w:szCs w:val="28"/>
        </w:rPr>
        <w:t>ь, либо переместить их в иной диапазон и пр.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3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71DE">
        <w:rPr>
          <w:rFonts w:ascii="Times New Roman" w:hAnsi="Times New Roman" w:cs="Times New Roman"/>
          <w:sz w:val="28"/>
          <w:szCs w:val="28"/>
        </w:rPr>
        <w:t>еред ребёнком</w:t>
      </w:r>
      <w:r w:rsidR="00843226">
        <w:rPr>
          <w:rFonts w:ascii="Times New Roman" w:hAnsi="Times New Roman" w:cs="Times New Roman"/>
          <w:sz w:val="28"/>
          <w:szCs w:val="28"/>
        </w:rPr>
        <w:t xml:space="preserve"> ставится задача узнать на слух звуки и назвать их. Дома к  игре могут подключиться  любые члены семьи.</w:t>
      </w:r>
      <w:r w:rsidRPr="0044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26" w:rsidRDefault="00843226" w:rsidP="00F24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героя пьесы, нарисовать картинку.</w:t>
      </w:r>
    </w:p>
    <w:p w:rsidR="00861BAD" w:rsidRPr="004471DE" w:rsidRDefault="00861BAD" w:rsidP="00861BAD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24056" w:rsidRDefault="00F24056" w:rsidP="00F240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843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вышеперечисленные задания помогут лучше усвоить материал по изучению нотной грамоты (даже если он будет дублироваться</w:t>
      </w:r>
      <w:r w:rsidR="004471DE">
        <w:rPr>
          <w:rFonts w:ascii="Times New Roman" w:hAnsi="Times New Roman" w:cs="Times New Roman"/>
          <w:sz w:val="28"/>
          <w:szCs w:val="28"/>
        </w:rPr>
        <w:t xml:space="preserve"> на уро</w:t>
      </w:r>
      <w:r w:rsidR="00843226">
        <w:rPr>
          <w:rFonts w:ascii="Times New Roman" w:hAnsi="Times New Roman" w:cs="Times New Roman"/>
          <w:sz w:val="28"/>
          <w:szCs w:val="28"/>
        </w:rPr>
        <w:t>ках сольфеджио);</w:t>
      </w:r>
      <w:r w:rsidR="004471DE">
        <w:rPr>
          <w:rFonts w:ascii="Times New Roman" w:hAnsi="Times New Roman" w:cs="Times New Roman"/>
          <w:sz w:val="28"/>
          <w:szCs w:val="28"/>
        </w:rPr>
        <w:t xml:space="preserve"> развить   музыкальный слух</w:t>
      </w:r>
      <w:r w:rsidR="0084322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1DE">
        <w:rPr>
          <w:rFonts w:ascii="Times New Roman" w:hAnsi="Times New Roman" w:cs="Times New Roman"/>
          <w:sz w:val="28"/>
          <w:szCs w:val="28"/>
        </w:rPr>
        <w:t>приобрести умение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движение мелодии (что способствует формированию навыка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необходимого при обучении на струнных инструментах).</w:t>
      </w:r>
      <w:r w:rsidR="00843226">
        <w:rPr>
          <w:rFonts w:ascii="Times New Roman" w:hAnsi="Times New Roman" w:cs="Times New Roman"/>
          <w:sz w:val="28"/>
          <w:szCs w:val="28"/>
        </w:rPr>
        <w:t xml:space="preserve"> Они п</w:t>
      </w:r>
      <w:r w:rsidR="0080487F">
        <w:rPr>
          <w:rFonts w:ascii="Times New Roman" w:hAnsi="Times New Roman" w:cs="Times New Roman"/>
          <w:sz w:val="28"/>
          <w:szCs w:val="28"/>
        </w:rPr>
        <w:t>омогут сформировать начальную базу из простых упражнений для развития мелкой моторики и координации движений</w:t>
      </w:r>
      <w:r w:rsidR="00843226">
        <w:rPr>
          <w:rFonts w:ascii="Times New Roman" w:hAnsi="Times New Roman" w:cs="Times New Roman"/>
          <w:sz w:val="28"/>
          <w:szCs w:val="28"/>
        </w:rPr>
        <w:t xml:space="preserve"> и помогут заложить основы способности эмоционального восприятия и воспроизведения музыкальных произведений. </w:t>
      </w:r>
    </w:p>
    <w:p w:rsidR="00F24056" w:rsidRDefault="00F24056" w:rsidP="00F240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804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 пункты домашнего задания необходимо прорабатывать в классе хотя бы схематично.</w:t>
      </w:r>
    </w:p>
    <w:p w:rsidR="00F24056" w:rsidRPr="00F24056" w:rsidRDefault="00F24056" w:rsidP="00F2405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252A71" w:rsidRPr="00252A71" w:rsidRDefault="00252A71" w:rsidP="00252A71">
      <w:pPr>
        <w:rPr>
          <w:rFonts w:ascii="Times New Roman" w:hAnsi="Times New Roman" w:cs="Times New Roman"/>
          <w:sz w:val="28"/>
          <w:szCs w:val="28"/>
        </w:rPr>
      </w:pPr>
      <w:r w:rsidRPr="00252A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постепенном овладении первоначальными навыками </w:t>
      </w:r>
      <w:proofErr w:type="spellStart"/>
      <w:r w:rsidR="00F24056">
        <w:rPr>
          <w:rFonts w:ascii="Times New Roman" w:hAnsi="Times New Roman" w:cs="Times New Roman"/>
          <w:sz w:val="28"/>
          <w:szCs w:val="28"/>
        </w:rPr>
        <w:t>м</w:t>
      </w:r>
      <w:r w:rsidR="0080487F">
        <w:rPr>
          <w:rFonts w:ascii="Times New Roman" w:hAnsi="Times New Roman" w:cs="Times New Roman"/>
          <w:sz w:val="28"/>
          <w:szCs w:val="28"/>
        </w:rPr>
        <w:t>у</w:t>
      </w:r>
      <w:r w:rsidR="00F24056">
        <w:rPr>
          <w:rFonts w:ascii="Times New Roman" w:hAnsi="Times New Roman" w:cs="Times New Roman"/>
          <w:sz w:val="28"/>
          <w:szCs w:val="28"/>
        </w:rPr>
        <w:t>зицирования</w:t>
      </w:r>
      <w:proofErr w:type="spellEnd"/>
      <w:r w:rsidR="00F24056">
        <w:rPr>
          <w:rFonts w:ascii="Times New Roman" w:hAnsi="Times New Roman" w:cs="Times New Roman"/>
          <w:sz w:val="28"/>
          <w:szCs w:val="28"/>
        </w:rPr>
        <w:t xml:space="preserve"> на инструменте </w:t>
      </w:r>
      <w:r>
        <w:rPr>
          <w:rFonts w:ascii="Times New Roman" w:hAnsi="Times New Roman" w:cs="Times New Roman"/>
          <w:sz w:val="28"/>
          <w:szCs w:val="28"/>
        </w:rPr>
        <w:t xml:space="preserve">к прежним заданиям постепенно добавляем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252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8B" w:rsidRPr="00D607D3" w:rsidRDefault="00037E8B" w:rsidP="00037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Проигрывание пьесы приёмом </w:t>
      </w:r>
      <w:r>
        <w:rPr>
          <w:rFonts w:ascii="Times New Roman" w:hAnsi="Times New Roman" w:cs="Times New Roman"/>
          <w:sz w:val="28"/>
          <w:szCs w:val="28"/>
          <w:lang w:val="en-US"/>
        </w:rPr>
        <w:t>pizzi</w:t>
      </w:r>
      <w:r w:rsidR="00D607D3">
        <w:rPr>
          <w:rFonts w:ascii="Times New Roman" w:hAnsi="Times New Roman" w:cs="Times New Roman"/>
          <w:sz w:val="28"/>
          <w:szCs w:val="28"/>
          <w:lang w:val="en-US"/>
        </w:rPr>
        <w:t>cato</w:t>
      </w:r>
    </w:p>
    <w:p w:rsidR="00D607D3" w:rsidRDefault="00D607D3" w:rsidP="00037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Проигрывание ритма пьесы по пустой струне</w:t>
      </w:r>
      <w:r w:rsidR="00843226">
        <w:rPr>
          <w:rFonts w:ascii="Times New Roman" w:hAnsi="Times New Roman" w:cs="Times New Roman"/>
          <w:sz w:val="28"/>
          <w:szCs w:val="28"/>
        </w:rPr>
        <w:t xml:space="preserve"> смычком</w:t>
      </w:r>
    </w:p>
    <w:p w:rsidR="00D607D3" w:rsidRPr="00037E8B" w:rsidRDefault="00D607D3" w:rsidP="00037E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достаточно уверенного овладения учеником вышеперечисленных приёмов - проигрывание пьесы смычком</w:t>
      </w:r>
    </w:p>
    <w:p w:rsidR="00F26E44" w:rsidRDefault="00D607D3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работы, направленной на непосредственное изучение пьес, ребёнок получает задания, призванное сформировать психоэмоциональную основу для исполнения пьесы и просто разнообразить учебный процесс:</w:t>
      </w:r>
    </w:p>
    <w:p w:rsidR="00D607D3" w:rsidRDefault="00D607D3" w:rsidP="00D60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иллюстрацию к пьесе, либо подыскать подходящую картинку.</w:t>
      </w:r>
    </w:p>
    <w:p w:rsidR="00D607D3" w:rsidRDefault="00D607D3" w:rsidP="00D60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муль</w:t>
      </w:r>
      <w:r w:rsidR="00FC2F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фильм с подобными музыкальными  либо художественными образами.</w:t>
      </w:r>
    </w:p>
    <w:p w:rsidR="00D607D3" w:rsidRDefault="00D607D3" w:rsidP="00D60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 прочитать похожее по</w:t>
      </w:r>
      <w:r w:rsidR="00F05A3C">
        <w:rPr>
          <w:rFonts w:ascii="Times New Roman" w:hAnsi="Times New Roman" w:cs="Times New Roman"/>
          <w:sz w:val="28"/>
          <w:szCs w:val="28"/>
        </w:rPr>
        <w:t xml:space="preserve"> сюжету,</w:t>
      </w:r>
      <w:r>
        <w:rPr>
          <w:rFonts w:ascii="Times New Roman" w:hAnsi="Times New Roman" w:cs="Times New Roman"/>
          <w:sz w:val="28"/>
          <w:szCs w:val="28"/>
        </w:rPr>
        <w:t xml:space="preserve"> психоэмоциональной наполненности стихотворение или сказку.</w:t>
      </w:r>
    </w:p>
    <w:p w:rsidR="00D607D3" w:rsidRDefault="00D607D3" w:rsidP="00D60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Придумать свою сказку, объединяющую несколько изучаемых пьес в единый сюжет.</w:t>
      </w:r>
    </w:p>
    <w:p w:rsidR="00D607D3" w:rsidRDefault="00D607D3" w:rsidP="008048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Задание, формирующ</w:t>
      </w:r>
      <w:r w:rsidR="0080487F">
        <w:rPr>
          <w:rFonts w:ascii="Times New Roman" w:hAnsi="Times New Roman" w:cs="Times New Roman"/>
          <w:sz w:val="28"/>
          <w:szCs w:val="28"/>
        </w:rPr>
        <w:t>ее навыки публичных выступлений-</w:t>
      </w:r>
    </w:p>
    <w:p w:rsidR="00D607D3" w:rsidRDefault="0080487F" w:rsidP="0080487F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07D3">
        <w:rPr>
          <w:rFonts w:ascii="Times New Roman" w:hAnsi="Times New Roman" w:cs="Times New Roman"/>
          <w:sz w:val="28"/>
          <w:szCs w:val="28"/>
        </w:rPr>
        <w:t>сполнить одну или несколько пьес на семейном празднике, либо устроить маленький концерт для своих друзей или игрушек.</w:t>
      </w:r>
      <w:r w:rsidR="00F05A3C">
        <w:rPr>
          <w:rFonts w:ascii="Times New Roman" w:hAnsi="Times New Roman" w:cs="Times New Roman"/>
          <w:sz w:val="28"/>
          <w:szCs w:val="28"/>
        </w:rPr>
        <w:t xml:space="preserve"> Для организации подобных выступлений можно записать на телефон родителей аккомпанемент в исполнении концертмейстера. </w:t>
      </w:r>
    </w:p>
    <w:p w:rsidR="0080487F" w:rsidRDefault="0080487F" w:rsidP="0080487F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D3" w:rsidRDefault="0080487F" w:rsidP="00D607D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задания, выполненные ребёнком можно оценивать как в устной форме, так и помимо традиционных оценок (которые, не смотря на официальные запреты, дети требуют поставить), различными «модными» в современном детском обществе наклейками. </w:t>
      </w:r>
      <w:r w:rsidR="000F58C9">
        <w:rPr>
          <w:rFonts w:ascii="Times New Roman" w:hAnsi="Times New Roman" w:cs="Times New Roman"/>
          <w:sz w:val="28"/>
          <w:szCs w:val="28"/>
        </w:rPr>
        <w:t>Оценивая домашнюю работу ребёнка</w:t>
      </w:r>
      <w:r w:rsidR="00160407">
        <w:rPr>
          <w:rFonts w:ascii="Times New Roman" w:hAnsi="Times New Roman" w:cs="Times New Roman"/>
          <w:sz w:val="28"/>
          <w:szCs w:val="28"/>
        </w:rPr>
        <w:t>,</w:t>
      </w:r>
      <w:r w:rsidR="000F58C9">
        <w:rPr>
          <w:rFonts w:ascii="Times New Roman" w:hAnsi="Times New Roman" w:cs="Times New Roman"/>
          <w:sz w:val="28"/>
          <w:szCs w:val="28"/>
        </w:rPr>
        <w:t xml:space="preserve"> считаю необходимым проанализировать методы выполнения и результат работы</w:t>
      </w:r>
      <w:r w:rsidR="00160407">
        <w:rPr>
          <w:rFonts w:ascii="Times New Roman" w:hAnsi="Times New Roman" w:cs="Times New Roman"/>
          <w:sz w:val="28"/>
          <w:szCs w:val="28"/>
        </w:rPr>
        <w:t>.</w:t>
      </w:r>
    </w:p>
    <w:p w:rsidR="00D607D3" w:rsidRDefault="00D607D3" w:rsidP="00D607D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F3E">
        <w:rPr>
          <w:rFonts w:ascii="Times New Roman" w:hAnsi="Times New Roman" w:cs="Times New Roman"/>
          <w:sz w:val="28"/>
          <w:szCs w:val="28"/>
        </w:rPr>
        <w:t>Такая форма построения учебного процесса применима в основном для учащихся подготови</w:t>
      </w:r>
      <w:r w:rsidR="00160407">
        <w:rPr>
          <w:rFonts w:ascii="Times New Roman" w:hAnsi="Times New Roman" w:cs="Times New Roman"/>
          <w:sz w:val="28"/>
          <w:szCs w:val="28"/>
        </w:rPr>
        <w:t>тельного и первого классов. В моей практике</w:t>
      </w:r>
      <w:r w:rsidR="00FC2F3E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160407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FC2F3E">
        <w:rPr>
          <w:rFonts w:ascii="Times New Roman" w:hAnsi="Times New Roman" w:cs="Times New Roman"/>
          <w:sz w:val="28"/>
          <w:szCs w:val="28"/>
        </w:rPr>
        <w:t>задания</w:t>
      </w:r>
      <w:r w:rsidR="00160407">
        <w:rPr>
          <w:rFonts w:ascii="Times New Roman" w:hAnsi="Times New Roman" w:cs="Times New Roman"/>
          <w:sz w:val="28"/>
          <w:szCs w:val="28"/>
        </w:rPr>
        <w:t>,</w:t>
      </w:r>
      <w:r w:rsidR="00FC2F3E">
        <w:rPr>
          <w:rFonts w:ascii="Times New Roman" w:hAnsi="Times New Roman" w:cs="Times New Roman"/>
          <w:sz w:val="28"/>
          <w:szCs w:val="28"/>
        </w:rPr>
        <w:t xml:space="preserve">  видои</w:t>
      </w:r>
      <w:r w:rsidR="000F58C9">
        <w:rPr>
          <w:rFonts w:ascii="Times New Roman" w:hAnsi="Times New Roman" w:cs="Times New Roman"/>
          <w:sz w:val="28"/>
          <w:szCs w:val="28"/>
        </w:rPr>
        <w:t>зменяясь</w:t>
      </w:r>
      <w:r w:rsidR="00160407">
        <w:rPr>
          <w:rFonts w:ascii="Times New Roman" w:hAnsi="Times New Roman" w:cs="Times New Roman"/>
          <w:sz w:val="28"/>
          <w:szCs w:val="28"/>
        </w:rPr>
        <w:t xml:space="preserve"> и усложняясь,</w:t>
      </w:r>
      <w:r w:rsidR="000F58C9">
        <w:rPr>
          <w:rFonts w:ascii="Times New Roman" w:hAnsi="Times New Roman" w:cs="Times New Roman"/>
          <w:sz w:val="28"/>
          <w:szCs w:val="28"/>
        </w:rPr>
        <w:t xml:space="preserve"> переходят и в следующие</w:t>
      </w:r>
      <w:r w:rsidR="00FC2F3E">
        <w:rPr>
          <w:rFonts w:ascii="Times New Roman" w:hAnsi="Times New Roman" w:cs="Times New Roman"/>
          <w:sz w:val="28"/>
          <w:szCs w:val="28"/>
        </w:rPr>
        <w:t xml:space="preserve"> этап</w:t>
      </w:r>
      <w:r w:rsidR="000F58C9">
        <w:rPr>
          <w:rFonts w:ascii="Times New Roman" w:hAnsi="Times New Roman" w:cs="Times New Roman"/>
          <w:sz w:val="28"/>
          <w:szCs w:val="28"/>
        </w:rPr>
        <w:t>ы</w:t>
      </w:r>
      <w:r w:rsidR="00FC2F3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60407">
        <w:rPr>
          <w:rFonts w:ascii="Times New Roman" w:hAnsi="Times New Roman" w:cs="Times New Roman"/>
          <w:sz w:val="28"/>
          <w:szCs w:val="28"/>
        </w:rPr>
        <w:t xml:space="preserve"> </w:t>
      </w:r>
      <w:r w:rsidR="00FC2F3E">
        <w:rPr>
          <w:rFonts w:ascii="Times New Roman" w:hAnsi="Times New Roman" w:cs="Times New Roman"/>
          <w:sz w:val="28"/>
          <w:szCs w:val="28"/>
        </w:rPr>
        <w:t xml:space="preserve">- </w:t>
      </w:r>
      <w:r w:rsidR="00FC2F3E" w:rsidRPr="000F58C9">
        <w:rPr>
          <w:rFonts w:ascii="Times New Roman" w:hAnsi="Times New Roman" w:cs="Times New Roman"/>
          <w:sz w:val="28"/>
          <w:szCs w:val="28"/>
        </w:rPr>
        <w:t>младшие классы</w:t>
      </w:r>
      <w:r w:rsidR="000F58C9" w:rsidRPr="000F58C9">
        <w:rPr>
          <w:rFonts w:ascii="Times New Roman" w:hAnsi="Times New Roman" w:cs="Times New Roman"/>
          <w:sz w:val="28"/>
          <w:szCs w:val="28"/>
        </w:rPr>
        <w:t>,</w:t>
      </w:r>
      <w:r w:rsidR="000F58C9">
        <w:rPr>
          <w:rFonts w:ascii="Times New Roman" w:hAnsi="Times New Roman" w:cs="Times New Roman"/>
          <w:sz w:val="28"/>
          <w:szCs w:val="28"/>
        </w:rPr>
        <w:t xml:space="preserve"> средние и даже старшие классы</w:t>
      </w:r>
      <w:r w:rsidR="00FC2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F3E" w:rsidRDefault="00FC2F3E" w:rsidP="00D607D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обучении </w:t>
      </w:r>
      <w:r w:rsidR="00160407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в младших класса количество родителей, присутствующих на уроках традиционно сокращается до минимума (если родители ещё и на работу  ходят, и уроки  в общей школе помогают учить).</w:t>
      </w:r>
      <w:r w:rsidR="009E7585">
        <w:rPr>
          <w:rFonts w:ascii="Times New Roman" w:hAnsi="Times New Roman" w:cs="Times New Roman"/>
          <w:sz w:val="28"/>
          <w:szCs w:val="28"/>
        </w:rPr>
        <w:t xml:space="preserve"> </w:t>
      </w:r>
      <w:r w:rsidR="00160407">
        <w:rPr>
          <w:rFonts w:ascii="Times New Roman" w:hAnsi="Times New Roman" w:cs="Times New Roman"/>
          <w:sz w:val="28"/>
          <w:szCs w:val="28"/>
        </w:rPr>
        <w:t xml:space="preserve">Задача родителя сводится к контролю наличия домашней работы как таковой («Я слышала, как мой сын занимался и что-то играл»). </w:t>
      </w:r>
      <w:r>
        <w:rPr>
          <w:rFonts w:ascii="Times New Roman" w:hAnsi="Times New Roman" w:cs="Times New Roman"/>
          <w:sz w:val="28"/>
          <w:szCs w:val="28"/>
        </w:rPr>
        <w:t>Поэтому любой педагог стремится к тому, чтобы у учащихся как можно скорее сформировался некий алгоритм самостоятельной домашней работы.</w:t>
      </w:r>
    </w:p>
    <w:p w:rsidR="00FC2F3E" w:rsidRDefault="00FC2F3E" w:rsidP="00D607D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успешного обучения юному с</w:t>
      </w:r>
      <w:r w:rsidR="009E75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рипачу</w:t>
      </w:r>
      <w:r w:rsidR="009E7585">
        <w:rPr>
          <w:rFonts w:ascii="Times New Roman" w:hAnsi="Times New Roman" w:cs="Times New Roman"/>
          <w:sz w:val="28"/>
          <w:szCs w:val="28"/>
        </w:rPr>
        <w:t xml:space="preserve"> или виолончелисту</w:t>
      </w:r>
      <w:r>
        <w:rPr>
          <w:rFonts w:ascii="Times New Roman" w:hAnsi="Times New Roman" w:cs="Times New Roman"/>
          <w:sz w:val="28"/>
          <w:szCs w:val="28"/>
        </w:rPr>
        <w:t xml:space="preserve"> остро необходимы следующие навыки:</w:t>
      </w:r>
    </w:p>
    <w:p w:rsidR="00FC2F3E" w:rsidRDefault="009E7585" w:rsidP="00FC2F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слуховой контроль  погрешностей в интонации </w:t>
      </w:r>
    </w:p>
    <w:p w:rsidR="009E7585" w:rsidRDefault="009E7585" w:rsidP="00FC2F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оценивать и контролировать мышечные ощущения</w:t>
      </w:r>
    </w:p>
    <w:p w:rsidR="009E7585" w:rsidRDefault="009E7585" w:rsidP="00FC2F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самостоятельной работы с ритмом</w:t>
      </w:r>
    </w:p>
    <w:p w:rsidR="009E7585" w:rsidRDefault="000F58C9" w:rsidP="00FC2F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«читать» нотный текст</w:t>
      </w:r>
      <w:r w:rsidR="00160407">
        <w:rPr>
          <w:rFonts w:ascii="Times New Roman" w:hAnsi="Times New Roman" w:cs="Times New Roman"/>
          <w:sz w:val="28"/>
          <w:szCs w:val="28"/>
        </w:rPr>
        <w:t xml:space="preserve"> (определять темп и выбирать пульс, </w:t>
      </w:r>
      <w:proofErr w:type="gramStart"/>
      <w:r w:rsidR="0016040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160407">
        <w:rPr>
          <w:rFonts w:ascii="Times New Roman" w:hAnsi="Times New Roman" w:cs="Times New Roman"/>
          <w:sz w:val="28"/>
          <w:szCs w:val="28"/>
        </w:rPr>
        <w:t xml:space="preserve"> определять знаки, замечать указанную аппликатуру)</w:t>
      </w:r>
    </w:p>
    <w:p w:rsidR="000F58C9" w:rsidRDefault="000F58C9" w:rsidP="00FC2F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самостоятельного выстраивания исполнительского «сценария» - определение характера и подбор выразительных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создания эмоциональной окраски произведения.</w:t>
      </w:r>
    </w:p>
    <w:p w:rsidR="009E7585" w:rsidRDefault="009E7585" w:rsidP="000F58C9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домашние задания постепенно усложняются:</w:t>
      </w:r>
    </w:p>
    <w:p w:rsidR="00160407" w:rsidRDefault="000F58C9" w:rsidP="000F58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 развития</w:t>
      </w:r>
      <w:r w:rsidR="009E7585">
        <w:rPr>
          <w:rFonts w:ascii="Times New Roman" w:hAnsi="Times New Roman" w:cs="Times New Roman"/>
          <w:sz w:val="28"/>
          <w:szCs w:val="28"/>
        </w:rPr>
        <w:t xml:space="preserve"> тех или иных коор</w:t>
      </w:r>
      <w:r w:rsidR="00160407">
        <w:rPr>
          <w:rFonts w:ascii="Times New Roman" w:hAnsi="Times New Roman" w:cs="Times New Roman"/>
          <w:sz w:val="28"/>
          <w:szCs w:val="28"/>
        </w:rPr>
        <w:t xml:space="preserve">динационных навыков </w:t>
      </w:r>
      <w:proofErr w:type="gramStart"/>
      <w:r w:rsidR="00160407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160407">
        <w:rPr>
          <w:rFonts w:ascii="Times New Roman" w:hAnsi="Times New Roman" w:cs="Times New Roman"/>
          <w:sz w:val="28"/>
          <w:szCs w:val="28"/>
        </w:rPr>
        <w:t xml:space="preserve"> включаются в работу</w:t>
      </w:r>
      <w:r w:rsidR="009E7585">
        <w:rPr>
          <w:rFonts w:ascii="Times New Roman" w:hAnsi="Times New Roman" w:cs="Times New Roman"/>
          <w:sz w:val="28"/>
          <w:szCs w:val="28"/>
        </w:rPr>
        <w:t xml:space="preserve"> по мере освоени</w:t>
      </w:r>
      <w:r w:rsidR="00160407">
        <w:rPr>
          <w:rFonts w:ascii="Times New Roman" w:hAnsi="Times New Roman" w:cs="Times New Roman"/>
          <w:sz w:val="28"/>
          <w:szCs w:val="28"/>
        </w:rPr>
        <w:t>я постановки рук на инструменте и изучения различных новых приёмов игры</w:t>
      </w:r>
      <w:r w:rsidR="009E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85" w:rsidRDefault="00B03D14" w:rsidP="000F58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9E7585"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 w:rsidR="009E7585">
        <w:rPr>
          <w:rFonts w:ascii="Times New Roman" w:hAnsi="Times New Roman" w:cs="Times New Roman"/>
          <w:sz w:val="28"/>
          <w:szCs w:val="28"/>
        </w:rPr>
        <w:t>приёмов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требованием более подробной проработки дома. Н</w:t>
      </w:r>
      <w:r w:rsidR="009E7585">
        <w:rPr>
          <w:rFonts w:ascii="Times New Roman" w:hAnsi="Times New Roman" w:cs="Times New Roman"/>
          <w:sz w:val="28"/>
          <w:szCs w:val="28"/>
        </w:rPr>
        <w:t>апример, изучая переходы в пьесе,</w:t>
      </w:r>
      <w:r w:rsidR="00346A00">
        <w:rPr>
          <w:rFonts w:ascii="Times New Roman" w:hAnsi="Times New Roman" w:cs="Times New Roman"/>
          <w:sz w:val="28"/>
          <w:szCs w:val="28"/>
        </w:rPr>
        <w:t xml:space="preserve"> хорошо бы проучить эти самые переходы отдельно и желательно многократно</w:t>
      </w:r>
      <w:r>
        <w:rPr>
          <w:rFonts w:ascii="Times New Roman" w:hAnsi="Times New Roman" w:cs="Times New Roman"/>
          <w:sz w:val="28"/>
          <w:szCs w:val="28"/>
        </w:rPr>
        <w:t xml:space="preserve">. Время для работы в классе для этого ограничено. </w:t>
      </w:r>
    </w:p>
    <w:p w:rsidR="00D80116" w:rsidRDefault="00B03D14" w:rsidP="00D801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r w:rsidR="00D80116">
        <w:rPr>
          <w:rFonts w:ascii="Times New Roman" w:hAnsi="Times New Roman" w:cs="Times New Roman"/>
          <w:sz w:val="28"/>
          <w:szCs w:val="28"/>
        </w:rPr>
        <w:t xml:space="preserve">работу над ритмом, </w:t>
      </w:r>
      <w:r>
        <w:rPr>
          <w:rFonts w:ascii="Times New Roman" w:hAnsi="Times New Roman" w:cs="Times New Roman"/>
          <w:sz w:val="28"/>
          <w:szCs w:val="28"/>
        </w:rPr>
        <w:t xml:space="preserve">по прежнему </w:t>
      </w:r>
      <w:r w:rsidR="00D80116">
        <w:rPr>
          <w:rFonts w:ascii="Times New Roman" w:hAnsi="Times New Roman" w:cs="Times New Roman"/>
          <w:sz w:val="28"/>
          <w:szCs w:val="28"/>
        </w:rPr>
        <w:t xml:space="preserve">проводить следует для </w:t>
      </w:r>
      <w:r w:rsidR="0002748C">
        <w:rPr>
          <w:rFonts w:ascii="Times New Roman" w:hAnsi="Times New Roman" w:cs="Times New Roman"/>
          <w:sz w:val="28"/>
          <w:szCs w:val="28"/>
        </w:rPr>
        <w:t xml:space="preserve">начала без инструмента, </w:t>
      </w:r>
      <w:proofErr w:type="spellStart"/>
      <w:r w:rsidR="0002748C">
        <w:rPr>
          <w:rFonts w:ascii="Times New Roman" w:hAnsi="Times New Roman" w:cs="Times New Roman"/>
          <w:sz w:val="28"/>
          <w:szCs w:val="28"/>
        </w:rPr>
        <w:t>сольфеджируя</w:t>
      </w:r>
      <w:proofErr w:type="spellEnd"/>
      <w:r w:rsidR="0002748C">
        <w:rPr>
          <w:rFonts w:ascii="Times New Roman" w:hAnsi="Times New Roman" w:cs="Times New Roman"/>
          <w:sz w:val="28"/>
          <w:szCs w:val="28"/>
        </w:rPr>
        <w:t>, проигрывая на фортепиано (правда сделать к средним  или старшим классам это может уже только ученик, обучающийся в классе общего фортепиан</w:t>
      </w:r>
      <w:proofErr w:type="gramStart"/>
      <w:r w:rsidR="00027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тексты заметно усложняются</w:t>
      </w:r>
      <w:r w:rsidR="0002748C">
        <w:rPr>
          <w:rFonts w:ascii="Times New Roman" w:hAnsi="Times New Roman" w:cs="Times New Roman"/>
          <w:sz w:val="28"/>
          <w:szCs w:val="28"/>
        </w:rPr>
        <w:t>)</w:t>
      </w:r>
      <w:r w:rsidR="00FC5FC4">
        <w:rPr>
          <w:rFonts w:ascii="Times New Roman" w:hAnsi="Times New Roman" w:cs="Times New Roman"/>
          <w:sz w:val="28"/>
          <w:szCs w:val="28"/>
        </w:rPr>
        <w:t xml:space="preserve">. Возможен вариант, когда </w:t>
      </w:r>
      <w:r w:rsidR="0002748C">
        <w:rPr>
          <w:rFonts w:ascii="Times New Roman" w:hAnsi="Times New Roman" w:cs="Times New Roman"/>
          <w:sz w:val="28"/>
          <w:szCs w:val="28"/>
        </w:rPr>
        <w:t xml:space="preserve"> нотный те</w:t>
      </w:r>
      <w:proofErr w:type="gramStart"/>
      <w:r w:rsidR="0002748C">
        <w:rPr>
          <w:rFonts w:ascii="Times New Roman" w:hAnsi="Times New Roman" w:cs="Times New Roman"/>
          <w:sz w:val="28"/>
          <w:szCs w:val="28"/>
        </w:rPr>
        <w:t>кст</w:t>
      </w:r>
      <w:r w:rsidR="00FC5FC4">
        <w:rPr>
          <w:rFonts w:ascii="Times New Roman" w:hAnsi="Times New Roman" w:cs="Times New Roman"/>
          <w:sz w:val="28"/>
          <w:szCs w:val="28"/>
        </w:rPr>
        <w:t xml:space="preserve"> </w:t>
      </w:r>
      <w:r w:rsidR="00346A00">
        <w:rPr>
          <w:rFonts w:ascii="Times New Roman" w:hAnsi="Times New Roman" w:cs="Times New Roman"/>
          <w:sz w:val="28"/>
          <w:szCs w:val="28"/>
        </w:rPr>
        <w:t xml:space="preserve"> </w:t>
      </w:r>
      <w:r w:rsidR="00FC5FC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C5FC4">
        <w:rPr>
          <w:rFonts w:ascii="Times New Roman" w:hAnsi="Times New Roman" w:cs="Times New Roman"/>
          <w:sz w:val="28"/>
          <w:szCs w:val="28"/>
        </w:rPr>
        <w:t>осто проговаривается</w:t>
      </w:r>
      <w:r w:rsidR="0002748C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FC5FC4">
        <w:rPr>
          <w:rFonts w:ascii="Times New Roman" w:hAnsi="Times New Roman" w:cs="Times New Roman"/>
          <w:sz w:val="28"/>
          <w:szCs w:val="28"/>
        </w:rPr>
        <w:t>,</w:t>
      </w:r>
      <w:r w:rsidR="0002748C">
        <w:rPr>
          <w:rFonts w:ascii="Times New Roman" w:hAnsi="Times New Roman" w:cs="Times New Roman"/>
          <w:sz w:val="28"/>
          <w:szCs w:val="28"/>
        </w:rPr>
        <w:t xml:space="preserve"> с пульсацией </w:t>
      </w:r>
      <w:r w:rsidR="00FC5FC4">
        <w:rPr>
          <w:rFonts w:ascii="Times New Roman" w:hAnsi="Times New Roman" w:cs="Times New Roman"/>
          <w:sz w:val="28"/>
          <w:szCs w:val="28"/>
        </w:rPr>
        <w:t>метроном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="00FC5FC4">
        <w:rPr>
          <w:rFonts w:ascii="Times New Roman" w:hAnsi="Times New Roman" w:cs="Times New Roman"/>
          <w:sz w:val="28"/>
          <w:szCs w:val="28"/>
        </w:rPr>
        <w:t xml:space="preserve"> </w:t>
      </w:r>
      <w:r w:rsidR="0002748C">
        <w:rPr>
          <w:rFonts w:ascii="Times New Roman" w:hAnsi="Times New Roman" w:cs="Times New Roman"/>
          <w:sz w:val="28"/>
          <w:szCs w:val="28"/>
        </w:rPr>
        <w:t>ладошками, ногой и пр.</w:t>
      </w:r>
    </w:p>
    <w:p w:rsidR="0002748C" w:rsidRDefault="0002748C" w:rsidP="00FC5FC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C5FC4" w:rsidRDefault="00B03D14" w:rsidP="00402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5FC4">
        <w:rPr>
          <w:rFonts w:ascii="Times New Roman" w:hAnsi="Times New Roman" w:cs="Times New Roman"/>
          <w:sz w:val="28"/>
          <w:szCs w:val="28"/>
        </w:rPr>
        <w:t>дним из вариантов домашнего задания для ребёнка, который занимается без контроля родителей, может стать и  указание  количества исполнений музыкального произведения (гаммы, этюда, упражнения). Как бы нелепо не выглядел такой вид задания, иногда количественный вариант может  принести определённую пользу.</w:t>
      </w:r>
    </w:p>
    <w:p w:rsidR="00B03D14" w:rsidRDefault="00B03D14" w:rsidP="00FC5FC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4024C0" w:rsidRDefault="00FC5FC4" w:rsidP="00B03D14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Озадачившись идеей развивать в ученике </w:t>
      </w:r>
      <w:r w:rsidR="004024C0">
        <w:rPr>
          <w:rFonts w:ascii="Times New Roman" w:hAnsi="Times New Roman" w:cs="Times New Roman"/>
          <w:sz w:val="28"/>
          <w:szCs w:val="28"/>
        </w:rPr>
        <w:t xml:space="preserve">навыки самоконтроля, в последнее время  моей стороны были попытки внедрить следующую форму работ дома: исполняемый текст учащийся записывает на диктофон, либо видео и с нотами в руках оценивает качество собственного исполнения. </w:t>
      </w:r>
    </w:p>
    <w:p w:rsidR="004024C0" w:rsidRDefault="004024C0" w:rsidP="004024C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ЖЕЛАНИИ ребёнок может  обнаружить:</w:t>
      </w:r>
    </w:p>
    <w:p w:rsidR="004024C0" w:rsidRDefault="004024C0" w:rsidP="00402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интонацион</w:t>
      </w:r>
      <w:r w:rsidR="00346A00">
        <w:rPr>
          <w:rFonts w:ascii="Times New Roman" w:hAnsi="Times New Roman" w:cs="Times New Roman"/>
          <w:sz w:val="28"/>
          <w:szCs w:val="28"/>
        </w:rPr>
        <w:t>ные погрешности (в меру развития собс</w:t>
      </w:r>
      <w:r w:rsidR="00B03D14">
        <w:rPr>
          <w:rFonts w:ascii="Times New Roman" w:hAnsi="Times New Roman" w:cs="Times New Roman"/>
          <w:sz w:val="28"/>
          <w:szCs w:val="28"/>
        </w:rPr>
        <w:t>т</w:t>
      </w:r>
      <w:r w:rsidR="00346A00">
        <w:rPr>
          <w:rFonts w:ascii="Times New Roman" w:hAnsi="Times New Roman" w:cs="Times New Roman"/>
          <w:sz w:val="28"/>
          <w:szCs w:val="28"/>
        </w:rPr>
        <w:t>венных</w:t>
      </w:r>
      <w:r>
        <w:rPr>
          <w:rFonts w:ascii="Times New Roman" w:hAnsi="Times New Roman" w:cs="Times New Roman"/>
          <w:sz w:val="28"/>
          <w:szCs w:val="28"/>
        </w:rPr>
        <w:t xml:space="preserve"> слуховых способностей)</w:t>
      </w:r>
    </w:p>
    <w:p w:rsidR="009A53D3" w:rsidRDefault="004024C0" w:rsidP="00402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неточности (для этого желательно либо дирижировать, либо пульсировать любым доступным и удобным способом)</w:t>
      </w:r>
    </w:p>
    <w:p w:rsidR="003C24D5" w:rsidRDefault="009A53D3" w:rsidP="00402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просмотре видеозаписи можно воочию обнаружить</w:t>
      </w:r>
      <w:r w:rsidR="00346A00">
        <w:rPr>
          <w:rFonts w:ascii="Times New Roman" w:hAnsi="Times New Roman" w:cs="Times New Roman"/>
          <w:sz w:val="28"/>
          <w:szCs w:val="28"/>
        </w:rPr>
        <w:t xml:space="preserve"> многие погрешности в</w:t>
      </w:r>
      <w:r w:rsidR="003C24D5">
        <w:rPr>
          <w:rFonts w:ascii="Times New Roman" w:hAnsi="Times New Roman" w:cs="Times New Roman"/>
          <w:sz w:val="28"/>
          <w:szCs w:val="28"/>
        </w:rPr>
        <w:t xml:space="preserve"> постановке</w:t>
      </w:r>
      <w:r w:rsidR="00346A00">
        <w:rPr>
          <w:rFonts w:ascii="Times New Roman" w:hAnsi="Times New Roman" w:cs="Times New Roman"/>
          <w:sz w:val="28"/>
          <w:szCs w:val="28"/>
        </w:rPr>
        <w:t>, на которые указывал педагог на уроке</w:t>
      </w:r>
    </w:p>
    <w:p w:rsidR="00FC5FC4" w:rsidRDefault="009A53D3" w:rsidP="00402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00">
        <w:rPr>
          <w:rFonts w:ascii="Times New Roman" w:hAnsi="Times New Roman" w:cs="Times New Roman"/>
          <w:sz w:val="28"/>
          <w:szCs w:val="28"/>
        </w:rPr>
        <w:t>прослушивание</w:t>
      </w:r>
      <w:r w:rsidR="004024C0">
        <w:rPr>
          <w:rFonts w:ascii="Times New Roman" w:hAnsi="Times New Roman" w:cs="Times New Roman"/>
          <w:sz w:val="28"/>
          <w:szCs w:val="28"/>
        </w:rPr>
        <w:t xml:space="preserve"> аудио или </w:t>
      </w:r>
      <w:r w:rsidR="00346A00">
        <w:rPr>
          <w:rFonts w:ascii="Times New Roman" w:hAnsi="Times New Roman" w:cs="Times New Roman"/>
          <w:sz w:val="28"/>
          <w:szCs w:val="28"/>
        </w:rPr>
        <w:t>просмотр в</w:t>
      </w:r>
      <w:r w:rsidR="004024C0">
        <w:rPr>
          <w:rFonts w:ascii="Times New Roman" w:hAnsi="Times New Roman" w:cs="Times New Roman"/>
          <w:sz w:val="28"/>
          <w:szCs w:val="28"/>
        </w:rPr>
        <w:t>идеозаписи</w:t>
      </w:r>
      <w:r w:rsidR="00346A00">
        <w:rPr>
          <w:rFonts w:ascii="Times New Roman" w:hAnsi="Times New Roman" w:cs="Times New Roman"/>
          <w:sz w:val="28"/>
          <w:szCs w:val="28"/>
        </w:rPr>
        <w:t xml:space="preserve"> позволяют многим ученикам оценить хотя бы в некоторой степени удачи </w:t>
      </w:r>
      <w:r w:rsidR="00B03D14">
        <w:rPr>
          <w:rFonts w:ascii="Times New Roman" w:hAnsi="Times New Roman" w:cs="Times New Roman"/>
          <w:sz w:val="28"/>
          <w:szCs w:val="28"/>
        </w:rPr>
        <w:t xml:space="preserve">и неудачи </w:t>
      </w:r>
      <w:r w:rsidR="00346A00">
        <w:rPr>
          <w:rFonts w:ascii="Times New Roman" w:hAnsi="Times New Roman" w:cs="Times New Roman"/>
          <w:sz w:val="28"/>
          <w:szCs w:val="28"/>
        </w:rPr>
        <w:t>художественных замыслов – получилось ли выразить то, что хотелось.</w:t>
      </w:r>
    </w:p>
    <w:p w:rsidR="00346A00" w:rsidRDefault="00346A00" w:rsidP="00346A0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9E7585" w:rsidRDefault="002807AB" w:rsidP="0032190F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учащимися старших классов </w:t>
      </w:r>
      <w:r w:rsidR="0032190F">
        <w:rPr>
          <w:rFonts w:ascii="Times New Roman" w:hAnsi="Times New Roman" w:cs="Times New Roman"/>
          <w:sz w:val="28"/>
          <w:szCs w:val="28"/>
        </w:rPr>
        <w:t xml:space="preserve">подразумевается постепенное усложнение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3219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190F">
        <w:rPr>
          <w:rFonts w:ascii="Times New Roman" w:hAnsi="Times New Roman" w:cs="Times New Roman"/>
          <w:sz w:val="28"/>
          <w:szCs w:val="28"/>
        </w:rPr>
        <w:t xml:space="preserve">идов </w:t>
      </w:r>
      <w:r>
        <w:rPr>
          <w:rFonts w:ascii="Times New Roman" w:hAnsi="Times New Roman" w:cs="Times New Roman"/>
          <w:sz w:val="28"/>
          <w:szCs w:val="28"/>
        </w:rPr>
        <w:t xml:space="preserve"> домашней работы</w:t>
      </w:r>
      <w:r w:rsidR="0032190F">
        <w:rPr>
          <w:rFonts w:ascii="Times New Roman" w:hAnsi="Times New Roman" w:cs="Times New Roman"/>
          <w:sz w:val="28"/>
          <w:szCs w:val="28"/>
        </w:rPr>
        <w:t xml:space="preserve"> прямо пропорционально уровню технического и эмоционального развития </w:t>
      </w:r>
      <w:r w:rsidR="0032190F">
        <w:rPr>
          <w:rFonts w:ascii="Times New Roman" w:hAnsi="Times New Roman" w:cs="Times New Roman"/>
          <w:sz w:val="28"/>
          <w:szCs w:val="28"/>
        </w:rPr>
        <w:lastRenderedPageBreak/>
        <w:t>каждого ребёнка индивидуально</w:t>
      </w:r>
      <w:r w:rsidR="00B03D14">
        <w:rPr>
          <w:rFonts w:ascii="Times New Roman" w:hAnsi="Times New Roman" w:cs="Times New Roman"/>
          <w:sz w:val="28"/>
          <w:szCs w:val="28"/>
        </w:rPr>
        <w:t>. Д</w:t>
      </w:r>
      <w:r w:rsidR="0032190F">
        <w:rPr>
          <w:rFonts w:ascii="Times New Roman" w:hAnsi="Times New Roman" w:cs="Times New Roman"/>
          <w:sz w:val="28"/>
          <w:szCs w:val="28"/>
        </w:rPr>
        <w:t xml:space="preserve">ля иного ученика старшего и даже выпускного класса с весьма скромными способностями может оказаться предельно успешным то, </w:t>
      </w:r>
      <w:r w:rsidR="00B03D1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32190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03D14">
        <w:rPr>
          <w:rFonts w:ascii="Times New Roman" w:hAnsi="Times New Roman" w:cs="Times New Roman"/>
          <w:sz w:val="28"/>
          <w:szCs w:val="28"/>
        </w:rPr>
        <w:t>,</w:t>
      </w:r>
      <w:r w:rsidR="0032190F">
        <w:rPr>
          <w:rFonts w:ascii="Times New Roman" w:hAnsi="Times New Roman" w:cs="Times New Roman"/>
          <w:sz w:val="28"/>
          <w:szCs w:val="28"/>
        </w:rPr>
        <w:t xml:space="preserve"> более способному удаётся достигнуть, возможно, уже в младших классах.</w:t>
      </w:r>
    </w:p>
    <w:p w:rsidR="00BD6918" w:rsidRDefault="00BD6918" w:rsidP="0032190F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повседневного процесса работы с текстом</w:t>
      </w:r>
      <w:r w:rsidR="00B03D14">
        <w:rPr>
          <w:rFonts w:ascii="Times New Roman" w:hAnsi="Times New Roman" w:cs="Times New Roman"/>
          <w:sz w:val="28"/>
          <w:szCs w:val="28"/>
        </w:rPr>
        <w:t xml:space="preserve"> ученику любого уровня способностей</w:t>
      </w:r>
      <w:r>
        <w:rPr>
          <w:rFonts w:ascii="Times New Roman" w:hAnsi="Times New Roman" w:cs="Times New Roman"/>
          <w:sz w:val="28"/>
          <w:szCs w:val="28"/>
        </w:rPr>
        <w:t>, можно предложить следующее задание:</w:t>
      </w:r>
    </w:p>
    <w:p w:rsidR="00BD6918" w:rsidRDefault="00BD6918" w:rsidP="00BD69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определение тональности (тональностей)</w:t>
      </w:r>
    </w:p>
    <w:p w:rsidR="00BD6918" w:rsidRDefault="00735046" w:rsidP="00BD69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D6918">
        <w:rPr>
          <w:rFonts w:ascii="Times New Roman" w:hAnsi="Times New Roman" w:cs="Times New Roman"/>
          <w:sz w:val="28"/>
          <w:szCs w:val="28"/>
        </w:rPr>
        <w:t xml:space="preserve">размера, метроритма, основных ритмических </w:t>
      </w:r>
      <w:r w:rsidR="00F81F48">
        <w:rPr>
          <w:rFonts w:ascii="Times New Roman" w:hAnsi="Times New Roman" w:cs="Times New Roman"/>
          <w:sz w:val="28"/>
          <w:szCs w:val="28"/>
        </w:rPr>
        <w:t xml:space="preserve"> элементов, штрихов</w:t>
      </w:r>
      <w:r>
        <w:rPr>
          <w:rFonts w:ascii="Times New Roman" w:hAnsi="Times New Roman" w:cs="Times New Roman"/>
          <w:sz w:val="28"/>
          <w:szCs w:val="28"/>
        </w:rPr>
        <w:t>, аппликатурных вариантов</w:t>
      </w:r>
    </w:p>
    <w:p w:rsidR="00F81F48" w:rsidRDefault="00F81F48" w:rsidP="00BD69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варианты и способы разучивания </w:t>
      </w:r>
      <w:r w:rsidR="00735046">
        <w:rPr>
          <w:rFonts w:ascii="Times New Roman" w:hAnsi="Times New Roman" w:cs="Times New Roman"/>
          <w:sz w:val="28"/>
          <w:szCs w:val="28"/>
        </w:rPr>
        <w:t>технических трудностей и особенностей в произведении (различные варианты штрихов, ритмические варианты</w:t>
      </w:r>
      <w:r w:rsidR="00B03D14">
        <w:rPr>
          <w:rFonts w:ascii="Times New Roman" w:hAnsi="Times New Roman" w:cs="Times New Roman"/>
          <w:sz w:val="28"/>
          <w:szCs w:val="28"/>
        </w:rPr>
        <w:t>, способы работы над аккордами, трелями</w:t>
      </w:r>
      <w:r w:rsidR="00735046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735046" w:rsidRDefault="00735046" w:rsidP="00BD69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B03D14">
        <w:rPr>
          <w:rFonts w:ascii="Times New Roman" w:hAnsi="Times New Roman" w:cs="Times New Roman"/>
          <w:sz w:val="28"/>
          <w:szCs w:val="28"/>
        </w:rPr>
        <w:t xml:space="preserve">и заучивание </w:t>
      </w:r>
      <w:r>
        <w:rPr>
          <w:rFonts w:ascii="Times New Roman" w:hAnsi="Times New Roman" w:cs="Times New Roman"/>
          <w:sz w:val="28"/>
          <w:szCs w:val="28"/>
        </w:rPr>
        <w:t>всех встречающихся в тексте  иностранных терминов</w:t>
      </w:r>
      <w:r w:rsidR="00B03D14">
        <w:rPr>
          <w:rFonts w:ascii="Times New Roman" w:hAnsi="Times New Roman" w:cs="Times New Roman"/>
          <w:sz w:val="28"/>
          <w:szCs w:val="28"/>
        </w:rPr>
        <w:t>.</w:t>
      </w:r>
    </w:p>
    <w:p w:rsidR="00B03D14" w:rsidRDefault="00B03D14" w:rsidP="00BD69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проработка по пустым струнам либо на одном звуке штрихов</w:t>
      </w:r>
    </w:p>
    <w:p w:rsidR="000742CA" w:rsidRPr="003E5120" w:rsidRDefault="00B03D14" w:rsidP="007350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5120">
        <w:rPr>
          <w:rFonts w:ascii="Times New Roman" w:hAnsi="Times New Roman" w:cs="Times New Roman"/>
          <w:sz w:val="28"/>
          <w:szCs w:val="28"/>
        </w:rPr>
        <w:t xml:space="preserve">выработка способности «тянуть длинные звуки» </w:t>
      </w:r>
      <w:r w:rsidR="003E5120" w:rsidRPr="003E5120">
        <w:rPr>
          <w:rFonts w:ascii="Times New Roman" w:hAnsi="Times New Roman" w:cs="Times New Roman"/>
          <w:sz w:val="28"/>
          <w:szCs w:val="28"/>
        </w:rPr>
        <w:t>- оценивать качество звука, плотность, смену смычка и пр.</w:t>
      </w:r>
    </w:p>
    <w:p w:rsidR="000742CA" w:rsidRDefault="00735046" w:rsidP="000742CA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 самостоятельной </w:t>
      </w:r>
      <w:r w:rsidR="000742CA">
        <w:rPr>
          <w:rFonts w:ascii="Times New Roman" w:hAnsi="Times New Roman" w:cs="Times New Roman"/>
          <w:sz w:val="28"/>
          <w:szCs w:val="28"/>
        </w:rPr>
        <w:t xml:space="preserve">(по возможности и в меру способностей) </w:t>
      </w:r>
      <w:r>
        <w:rPr>
          <w:rFonts w:ascii="Times New Roman" w:hAnsi="Times New Roman" w:cs="Times New Roman"/>
          <w:sz w:val="28"/>
          <w:szCs w:val="28"/>
        </w:rPr>
        <w:t xml:space="preserve">работы с текстом  в домашнее задание включается более подробная работа над интонированием, усвоением навыков вибрации, работа над освоением новых  штрихов и более качественным </w:t>
      </w:r>
      <w:r w:rsidR="003E512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исполнением изученных и пр. Короче говоря, теоретически</w:t>
      </w:r>
      <w:r w:rsidR="003E5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 ученика включает все элементы того, что над чем работали в классе. </w:t>
      </w:r>
    </w:p>
    <w:p w:rsidR="00735046" w:rsidRDefault="000742CA" w:rsidP="000742CA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п</w:t>
      </w:r>
      <w:r w:rsidR="00735046">
        <w:rPr>
          <w:rFonts w:ascii="Times New Roman" w:hAnsi="Times New Roman" w:cs="Times New Roman"/>
          <w:sz w:val="28"/>
          <w:szCs w:val="28"/>
        </w:rPr>
        <w:t>о мнению многих</w:t>
      </w:r>
      <w:r>
        <w:rPr>
          <w:rFonts w:ascii="Times New Roman" w:hAnsi="Times New Roman" w:cs="Times New Roman"/>
          <w:sz w:val="28"/>
          <w:szCs w:val="28"/>
        </w:rPr>
        <w:t xml:space="preserve"> педагогов – методистов, в домашнее задание ученика можно включать только тот вид задания, который был более или менее успешно проработан в классе - это в частности относится к новому материалу. </w:t>
      </w:r>
      <w:r w:rsidR="0073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Например, если при изучении упражнений для постановки вибрации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положительный результат</w:t>
      </w:r>
      <w:r w:rsidR="003E5120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5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таковое упражнения не следует задавать домой.</w:t>
      </w:r>
    </w:p>
    <w:p w:rsidR="00073EC1" w:rsidRDefault="0032190F" w:rsidP="0032190F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обучения в старших классах</w:t>
      </w:r>
      <w:r w:rsidR="0007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формирование художественно развитой личности, способной по достоинству оценить культурное наследие</w:t>
      </w:r>
      <w:r w:rsidR="00073EC1">
        <w:rPr>
          <w:rFonts w:ascii="Times New Roman" w:hAnsi="Times New Roman" w:cs="Times New Roman"/>
          <w:sz w:val="28"/>
          <w:szCs w:val="28"/>
        </w:rPr>
        <w:t xml:space="preserve"> прошлого. Таковой личностью можно стать не обязательно при условии высоких достижений  в исполнительском искусстве. Не имея способностей для исполнительства, можно извлечь из  образования в музыкальной  школе массу полезного и </w:t>
      </w:r>
      <w:r w:rsidR="003E5120">
        <w:rPr>
          <w:rFonts w:ascii="Times New Roman" w:hAnsi="Times New Roman" w:cs="Times New Roman"/>
          <w:sz w:val="28"/>
          <w:szCs w:val="28"/>
        </w:rPr>
        <w:t>с</w:t>
      </w:r>
      <w:r w:rsidR="00073EC1">
        <w:rPr>
          <w:rFonts w:ascii="Times New Roman" w:hAnsi="Times New Roman" w:cs="Times New Roman"/>
          <w:sz w:val="28"/>
          <w:szCs w:val="28"/>
        </w:rPr>
        <w:t xml:space="preserve">формировать личность так называемого «активного слушателя», т.е. ценителя музыкального исполнительства и </w:t>
      </w:r>
      <w:r w:rsidR="003E5120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073EC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32190F" w:rsidRDefault="00073EC1" w:rsidP="0032190F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Преследуя таковые цели в старших классах</w:t>
      </w:r>
      <w:r w:rsidR="004A3A59">
        <w:rPr>
          <w:rFonts w:ascii="Times New Roman" w:hAnsi="Times New Roman" w:cs="Times New Roman"/>
          <w:sz w:val="28"/>
          <w:szCs w:val="28"/>
        </w:rPr>
        <w:t xml:space="preserve"> </w:t>
      </w:r>
      <w:r w:rsidR="003E5120">
        <w:rPr>
          <w:rFonts w:ascii="Times New Roman" w:hAnsi="Times New Roman" w:cs="Times New Roman"/>
          <w:sz w:val="28"/>
          <w:szCs w:val="28"/>
        </w:rPr>
        <w:t>и</w:t>
      </w:r>
      <w:r w:rsidR="004A3A59">
        <w:rPr>
          <w:rFonts w:ascii="Times New Roman" w:hAnsi="Times New Roman" w:cs="Times New Roman"/>
          <w:sz w:val="28"/>
          <w:szCs w:val="28"/>
        </w:rPr>
        <w:t xml:space="preserve"> для развития самостоятельно образного мышления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A59">
        <w:rPr>
          <w:rFonts w:ascii="Times New Roman" w:hAnsi="Times New Roman" w:cs="Times New Roman"/>
          <w:sz w:val="28"/>
          <w:szCs w:val="28"/>
        </w:rPr>
        <w:t>можно предложить следующее задание:</w:t>
      </w:r>
    </w:p>
    <w:p w:rsidR="004A3A59" w:rsidRDefault="004A3A59" w:rsidP="004A3A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различные варианты примеров исполнения изучаемого произведения (видео или аудиозаписи)</w:t>
      </w:r>
    </w:p>
    <w:p w:rsidR="004A3A59" w:rsidRDefault="004A3A59" w:rsidP="004A3A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стиль, эпоху и подобрать   записи произведений характерных для данного времени (авторов - современников)</w:t>
      </w:r>
    </w:p>
    <w:p w:rsidR="004A3A59" w:rsidRDefault="004A3A59" w:rsidP="004A3A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образцы живописных и скульптурных работ художников – современников изучаемого композитора</w:t>
      </w:r>
    </w:p>
    <w:p w:rsidR="003E5120" w:rsidRDefault="003E5120" w:rsidP="004A3A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подобных эмоций. Художественных приёмов на примере героев кинематографа, театральных постановок и пр.</w:t>
      </w:r>
    </w:p>
    <w:p w:rsidR="004A3A59" w:rsidRDefault="004A3A59" w:rsidP="004A3A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BD6918">
        <w:rPr>
          <w:rFonts w:ascii="Times New Roman" w:hAnsi="Times New Roman" w:cs="Times New Roman"/>
          <w:sz w:val="28"/>
          <w:szCs w:val="28"/>
        </w:rPr>
        <w:t>ть краткую характеристику эпохи</w:t>
      </w:r>
      <w:r w:rsidR="00DC660B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BD6918">
        <w:rPr>
          <w:rFonts w:ascii="Times New Roman" w:hAnsi="Times New Roman" w:cs="Times New Roman"/>
          <w:sz w:val="28"/>
          <w:szCs w:val="28"/>
        </w:rPr>
        <w:t xml:space="preserve"> ярких </w:t>
      </w:r>
      <w:r w:rsidR="00DC660B">
        <w:rPr>
          <w:rFonts w:ascii="Times New Roman" w:hAnsi="Times New Roman" w:cs="Times New Roman"/>
          <w:sz w:val="28"/>
          <w:szCs w:val="28"/>
        </w:rPr>
        <w:t xml:space="preserve"> исторических событий, либо </w:t>
      </w:r>
      <w:r w:rsidR="00BD6918">
        <w:rPr>
          <w:rFonts w:ascii="Times New Roman" w:hAnsi="Times New Roman" w:cs="Times New Roman"/>
          <w:sz w:val="28"/>
          <w:szCs w:val="28"/>
        </w:rPr>
        <w:t>переломных моментов, повлиявших на формирование художественного стиля эпохи</w:t>
      </w:r>
    </w:p>
    <w:p w:rsidR="000742CA" w:rsidRDefault="00BD6918" w:rsidP="003E5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либо слайд шоу в сопровождении  музыкального произведения, исполняемого самим учащимся либо аудиозаписью. </w:t>
      </w:r>
    </w:p>
    <w:p w:rsidR="003E5120" w:rsidRDefault="003E5120" w:rsidP="003E512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процесс формирования домашнего задания для каждого ученика</w:t>
      </w:r>
      <w:r w:rsidR="0045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большое поле для творчес</w:t>
      </w:r>
      <w:r w:rsidR="004575F7">
        <w:rPr>
          <w:rFonts w:ascii="Times New Roman" w:hAnsi="Times New Roman" w:cs="Times New Roman"/>
          <w:sz w:val="28"/>
          <w:szCs w:val="28"/>
        </w:rPr>
        <w:t>кой фантазии</w:t>
      </w:r>
      <w:r>
        <w:rPr>
          <w:rFonts w:ascii="Times New Roman" w:hAnsi="Times New Roman" w:cs="Times New Roman"/>
          <w:sz w:val="28"/>
          <w:szCs w:val="28"/>
        </w:rPr>
        <w:t xml:space="preserve"> и полёта педагогической мысли. </w:t>
      </w:r>
    </w:p>
    <w:p w:rsidR="007C192D" w:rsidRDefault="000742CA" w:rsidP="000742CA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7C1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 ученика направлена в целом</w:t>
      </w:r>
      <w:r w:rsidR="007C192D">
        <w:rPr>
          <w:rFonts w:ascii="Times New Roman" w:hAnsi="Times New Roman" w:cs="Times New Roman"/>
          <w:sz w:val="28"/>
          <w:szCs w:val="28"/>
        </w:rPr>
        <w:t>:</w:t>
      </w:r>
    </w:p>
    <w:p w:rsidR="007C192D" w:rsidRDefault="000742CA" w:rsidP="007C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осознанного отношения к процессу обучения</w:t>
      </w:r>
    </w:p>
    <w:p w:rsidR="007C192D" w:rsidRDefault="007C192D" w:rsidP="007C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способности самостоятельно работать с текстом </w:t>
      </w:r>
    </w:p>
    <w:p w:rsidR="007C192D" w:rsidRDefault="007C192D" w:rsidP="007C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успехи, достигнутые  при работе в классе</w:t>
      </w:r>
    </w:p>
    <w:p w:rsidR="007C192D" w:rsidRDefault="002E2826" w:rsidP="007C1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7C192D">
        <w:rPr>
          <w:rFonts w:ascii="Times New Roman" w:hAnsi="Times New Roman" w:cs="Times New Roman"/>
          <w:sz w:val="28"/>
          <w:szCs w:val="28"/>
        </w:rPr>
        <w:t xml:space="preserve"> подробно проводить работу над интонацией, штрихами и пр.</w:t>
      </w:r>
    </w:p>
    <w:p w:rsidR="002E2826" w:rsidRDefault="002E2826" w:rsidP="002E282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0742CA" w:rsidRDefault="000742CA" w:rsidP="002E282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считаю нужным отметить, что не надо оставлять попытки активизировать сознание учащегося при </w:t>
      </w:r>
      <w:r w:rsidR="002E2826">
        <w:rPr>
          <w:rFonts w:ascii="Times New Roman" w:hAnsi="Times New Roman" w:cs="Times New Roman"/>
          <w:sz w:val="28"/>
          <w:szCs w:val="28"/>
        </w:rPr>
        <w:t xml:space="preserve">формировании различных видов домашней работы и последующей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2E2826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E2826">
        <w:rPr>
          <w:rFonts w:ascii="Times New Roman" w:hAnsi="Times New Roman" w:cs="Times New Roman"/>
          <w:sz w:val="28"/>
          <w:szCs w:val="28"/>
        </w:rPr>
        <w:t>в классе</w:t>
      </w:r>
      <w:r>
        <w:rPr>
          <w:rFonts w:ascii="Times New Roman" w:hAnsi="Times New Roman" w:cs="Times New Roman"/>
          <w:sz w:val="28"/>
          <w:szCs w:val="28"/>
        </w:rPr>
        <w:t>, ибо прояснение этого самого сознания происходит порой внезапно для отчаявшегося педагога или родителя.</w:t>
      </w:r>
    </w:p>
    <w:p w:rsidR="00BD6918" w:rsidRDefault="00BD6918" w:rsidP="000742CA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0742CA" w:rsidRDefault="000742CA" w:rsidP="000742CA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0742CA" w:rsidRDefault="000742CA" w:rsidP="000742CA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2190F" w:rsidRPr="0032190F" w:rsidRDefault="0032190F" w:rsidP="0032190F">
      <w:pPr>
        <w:rPr>
          <w:rFonts w:ascii="Times New Roman" w:hAnsi="Times New Roman" w:cs="Times New Roman"/>
          <w:sz w:val="28"/>
          <w:szCs w:val="28"/>
        </w:rPr>
      </w:pPr>
    </w:p>
    <w:p w:rsidR="0032190F" w:rsidRDefault="0032190F" w:rsidP="009E758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2190F" w:rsidRPr="00D607D3" w:rsidRDefault="0032190F" w:rsidP="009E758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26E44" w:rsidRDefault="00F26E44" w:rsidP="008157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49D5" w:rsidRDefault="00184433" w:rsidP="007B54D3">
      <w:pPr>
        <w:ind w:firstLine="708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СВЕДЕНИЯ ОБ АВТОРЕ.</w:t>
      </w:r>
    </w:p>
    <w:p w:rsidR="007C49D5" w:rsidRDefault="007C49D5" w:rsidP="007C49D5">
      <w:pPr>
        <w:jc w:val="center"/>
        <w:rPr>
          <w:sz w:val="28"/>
          <w:szCs w:val="32"/>
        </w:rPr>
      </w:pPr>
    </w:p>
    <w:p w:rsidR="007C49D5" w:rsidRDefault="007C49D5" w:rsidP="007C49D5">
      <w:pPr>
        <w:rPr>
          <w:sz w:val="28"/>
          <w:szCs w:val="28"/>
        </w:rPr>
      </w:pPr>
    </w:p>
    <w:p w:rsidR="007C49D5" w:rsidRDefault="007C49D5" w:rsidP="007C49D5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:      Сазонова Лариса Евгеньевна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работ</w:t>
      </w:r>
      <w:r>
        <w:rPr>
          <w:rFonts w:ascii="Times New Roman" w:hAnsi="Times New Roman" w:cs="Times New Roman"/>
          <w:sz w:val="28"/>
          <w:szCs w:val="28"/>
        </w:rPr>
        <w:t xml:space="preserve">ы:  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№ 13»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    преподаватель по классу  скрипки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   Среднее специальное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Учебное заведение: (название, год окончания)</w:t>
      </w:r>
      <w:r>
        <w:rPr>
          <w:rFonts w:ascii="Times New Roman" w:hAnsi="Times New Roman" w:cs="Times New Roman"/>
          <w:sz w:val="28"/>
          <w:szCs w:val="28"/>
        </w:rPr>
        <w:t xml:space="preserve"> ПМУ 1986 г.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Стаж работы по специальности: 30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:  г. Пермь, ул. Ленина 72-а кв. 87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 222-25-53______________________________(рабочий)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236-15-85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(домашний)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sz w:val="32"/>
          <w:szCs w:val="32"/>
        </w:rPr>
      </w:pPr>
    </w:p>
    <w:p w:rsidR="007C49D5" w:rsidRDefault="007C49D5" w:rsidP="007C49D5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литература:</w:t>
      </w:r>
    </w:p>
    <w:p w:rsidR="00B76F35" w:rsidRDefault="007C49D5" w:rsidP="007C49D5">
      <w:r>
        <w:rPr>
          <w:rFonts w:ascii="Times New Roman" w:hAnsi="Times New Roman" w:cs="Times New Roman"/>
          <w:sz w:val="32"/>
          <w:szCs w:val="32"/>
        </w:rPr>
        <w:t xml:space="preserve">Т.В.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Погожева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«Вопросы методики обучения игре на скрипке» изд. «Музыка 1966г».         </w:t>
      </w:r>
    </w:p>
    <w:sectPr w:rsidR="00B76F35" w:rsidSect="00F24056">
      <w:footerReference w:type="default" r:id="rId10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6E" w:rsidRDefault="002D346E" w:rsidP="00712AF0">
      <w:pPr>
        <w:spacing w:after="0" w:line="240" w:lineRule="auto"/>
      </w:pPr>
      <w:r>
        <w:separator/>
      </w:r>
    </w:p>
  </w:endnote>
  <w:endnote w:type="continuationSeparator" w:id="0">
    <w:p w:rsidR="002D346E" w:rsidRDefault="002D346E" w:rsidP="0071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D0" w:rsidRDefault="00584ED0">
    <w:pPr>
      <w:pStyle w:val="a6"/>
      <w:jc w:val="center"/>
    </w:pPr>
  </w:p>
  <w:p w:rsidR="00712AF0" w:rsidRDefault="00712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6E" w:rsidRDefault="002D346E" w:rsidP="00712AF0">
      <w:pPr>
        <w:spacing w:after="0" w:line="240" w:lineRule="auto"/>
      </w:pPr>
      <w:r>
        <w:separator/>
      </w:r>
    </w:p>
  </w:footnote>
  <w:footnote w:type="continuationSeparator" w:id="0">
    <w:p w:rsidR="002D346E" w:rsidRDefault="002D346E" w:rsidP="0071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CAD"/>
    <w:multiLevelType w:val="hybridMultilevel"/>
    <w:tmpl w:val="8EC8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477"/>
    <w:multiLevelType w:val="hybridMultilevel"/>
    <w:tmpl w:val="36BAF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65612B"/>
    <w:multiLevelType w:val="hybridMultilevel"/>
    <w:tmpl w:val="7532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71FCB"/>
    <w:multiLevelType w:val="hybridMultilevel"/>
    <w:tmpl w:val="212E5E3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4CC91117"/>
    <w:multiLevelType w:val="hybridMultilevel"/>
    <w:tmpl w:val="929AC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7815B1"/>
    <w:multiLevelType w:val="hybridMultilevel"/>
    <w:tmpl w:val="D91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96F4C"/>
    <w:multiLevelType w:val="hybridMultilevel"/>
    <w:tmpl w:val="1138F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8469B1"/>
    <w:multiLevelType w:val="hybridMultilevel"/>
    <w:tmpl w:val="4016D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5"/>
    <w:rsid w:val="0002748C"/>
    <w:rsid w:val="00037E8B"/>
    <w:rsid w:val="00073EC1"/>
    <w:rsid w:val="000742CA"/>
    <w:rsid w:val="000F58C9"/>
    <w:rsid w:val="00122C93"/>
    <w:rsid w:val="001421CF"/>
    <w:rsid w:val="00160407"/>
    <w:rsid w:val="00184433"/>
    <w:rsid w:val="001E093E"/>
    <w:rsid w:val="00204201"/>
    <w:rsid w:val="00252A71"/>
    <w:rsid w:val="00265F23"/>
    <w:rsid w:val="002750C3"/>
    <w:rsid w:val="002807AB"/>
    <w:rsid w:val="00286CE5"/>
    <w:rsid w:val="00295099"/>
    <w:rsid w:val="002A0916"/>
    <w:rsid w:val="002A31E3"/>
    <w:rsid w:val="002D346E"/>
    <w:rsid w:val="002E2826"/>
    <w:rsid w:val="0032190F"/>
    <w:rsid w:val="00346A00"/>
    <w:rsid w:val="003C24D5"/>
    <w:rsid w:val="003E5120"/>
    <w:rsid w:val="004024C0"/>
    <w:rsid w:val="004471DE"/>
    <w:rsid w:val="004575F7"/>
    <w:rsid w:val="0047396A"/>
    <w:rsid w:val="004A3A59"/>
    <w:rsid w:val="004F2673"/>
    <w:rsid w:val="00524C8B"/>
    <w:rsid w:val="00584ED0"/>
    <w:rsid w:val="00614DD2"/>
    <w:rsid w:val="00656198"/>
    <w:rsid w:val="00712AF0"/>
    <w:rsid w:val="00735046"/>
    <w:rsid w:val="00795523"/>
    <w:rsid w:val="007B54D3"/>
    <w:rsid w:val="007C192D"/>
    <w:rsid w:val="007C49D5"/>
    <w:rsid w:val="0080487F"/>
    <w:rsid w:val="00815736"/>
    <w:rsid w:val="00843226"/>
    <w:rsid w:val="00861BAD"/>
    <w:rsid w:val="008C2E45"/>
    <w:rsid w:val="00961D49"/>
    <w:rsid w:val="009A53D3"/>
    <w:rsid w:val="009E2809"/>
    <w:rsid w:val="009E7585"/>
    <w:rsid w:val="00A8115F"/>
    <w:rsid w:val="00AE6A39"/>
    <w:rsid w:val="00B03D14"/>
    <w:rsid w:val="00BD6918"/>
    <w:rsid w:val="00CE19AD"/>
    <w:rsid w:val="00D24202"/>
    <w:rsid w:val="00D607D3"/>
    <w:rsid w:val="00D7786D"/>
    <w:rsid w:val="00D80116"/>
    <w:rsid w:val="00D8128D"/>
    <w:rsid w:val="00DC660B"/>
    <w:rsid w:val="00EA51E7"/>
    <w:rsid w:val="00F05A3C"/>
    <w:rsid w:val="00F24056"/>
    <w:rsid w:val="00F26E44"/>
    <w:rsid w:val="00F36D95"/>
    <w:rsid w:val="00F81F48"/>
    <w:rsid w:val="00F81F88"/>
    <w:rsid w:val="00FA5D63"/>
    <w:rsid w:val="00FC2F3E"/>
    <w:rsid w:val="00FC5FC4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A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A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A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A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zav</cp:lastModifiedBy>
  <cp:revision>21</cp:revision>
  <dcterms:created xsi:type="dcterms:W3CDTF">2017-01-22T16:27:00Z</dcterms:created>
  <dcterms:modified xsi:type="dcterms:W3CDTF">2020-11-28T11:21:00Z</dcterms:modified>
</cp:coreProperties>
</file>